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E98" w:rsidRDefault="008E2E98" w:rsidP="002F23BE">
      <w:pPr>
        <w:pStyle w:val="NormalWeb"/>
        <w:shd w:val="clear" w:color="auto" w:fill="FFFFFF"/>
        <w:spacing w:before="0" w:beforeAutospacing="0" w:after="150" w:afterAutospacing="0"/>
        <w:jc w:val="both"/>
        <w:rPr>
          <w:color w:val="3C3C3C"/>
          <w:sz w:val="28"/>
          <w:szCs w:val="28"/>
        </w:rPr>
      </w:pPr>
      <w:bookmarkStart w:id="0" w:name="_GoBack"/>
      <w:bookmarkEnd w:id="0"/>
      <w:r>
        <w:rPr>
          <w:color w:val="3C3C3C"/>
          <w:sz w:val="28"/>
          <w:szCs w:val="28"/>
        </w:rPr>
        <w:t xml:space="preserve">       </w:t>
      </w:r>
    </w:p>
    <w:p w:rsidR="008E2E98" w:rsidRPr="00383425" w:rsidRDefault="00383425" w:rsidP="00383425">
      <w:pPr>
        <w:pStyle w:val="NormalWeb"/>
        <w:shd w:val="clear" w:color="auto" w:fill="FFFFFF"/>
        <w:spacing w:before="0" w:beforeAutospacing="0" w:after="150" w:afterAutospacing="0"/>
        <w:jc w:val="center"/>
        <w:rPr>
          <w:color w:val="3C3C3C"/>
          <w:sz w:val="40"/>
          <w:szCs w:val="40"/>
        </w:rPr>
      </w:pPr>
      <w:r w:rsidRPr="00383425">
        <w:rPr>
          <w:color w:val="3C3C3C"/>
          <w:sz w:val="40"/>
          <w:szCs w:val="40"/>
        </w:rPr>
        <w:t>CHUYÊN ĐỀ TOÁN</w:t>
      </w:r>
    </w:p>
    <w:p w:rsidR="002F23BE" w:rsidRPr="009C3150" w:rsidRDefault="008E2E98" w:rsidP="002F23BE">
      <w:pPr>
        <w:pStyle w:val="NormalWeb"/>
        <w:shd w:val="clear" w:color="auto" w:fill="FFFFFF"/>
        <w:spacing w:before="0" w:beforeAutospacing="0" w:after="150" w:afterAutospacing="0"/>
        <w:jc w:val="both"/>
        <w:rPr>
          <w:color w:val="3C3C3C"/>
          <w:sz w:val="28"/>
          <w:szCs w:val="28"/>
        </w:rPr>
      </w:pPr>
      <w:r>
        <w:rPr>
          <w:color w:val="3C3C3C"/>
          <w:sz w:val="28"/>
          <w:szCs w:val="28"/>
        </w:rPr>
        <w:t xml:space="preserve">        </w:t>
      </w:r>
      <w:r w:rsidR="002F23BE" w:rsidRPr="009C3150">
        <w:rPr>
          <w:color w:val="3C3C3C"/>
          <w:sz w:val="28"/>
          <w:szCs w:val="28"/>
        </w:rPr>
        <w:t xml:space="preserve">Trong dạy học Toán ở phổ thông nói </w:t>
      </w:r>
      <w:proofErr w:type="gramStart"/>
      <w:r w:rsidR="002F23BE" w:rsidRPr="009C3150">
        <w:rPr>
          <w:color w:val="3C3C3C"/>
          <w:sz w:val="28"/>
          <w:szCs w:val="28"/>
        </w:rPr>
        <w:t>chung</w:t>
      </w:r>
      <w:proofErr w:type="gramEnd"/>
      <w:r w:rsidR="002F23BE" w:rsidRPr="009C3150">
        <w:rPr>
          <w:color w:val="3C3C3C"/>
          <w:sz w:val="28"/>
          <w:szCs w:val="28"/>
        </w:rPr>
        <w:t xml:space="preserve">, ở tiểu học nói riêng thì nôn Toán lớp 2 có vị trí vô cùng quan trọng. </w:t>
      </w:r>
      <w:proofErr w:type="gramStart"/>
      <w:r w:rsidR="002F23BE" w:rsidRPr="009C3150">
        <w:rPr>
          <w:color w:val="3C3C3C"/>
          <w:sz w:val="28"/>
          <w:szCs w:val="28"/>
        </w:rPr>
        <w:t>Khi học Toán, học sinh phải tư duy một cách tích cực và linh hoạt, huy động tích hợp các kiến thức và khả năng đã có vào tình huống khác nhau.</w:t>
      </w:r>
      <w:proofErr w:type="gramEnd"/>
      <w:r w:rsidR="002F23BE" w:rsidRPr="009C3150">
        <w:rPr>
          <w:color w:val="3C3C3C"/>
          <w:sz w:val="28"/>
          <w:szCs w:val="28"/>
        </w:rPr>
        <w:t xml:space="preserve"> </w:t>
      </w:r>
      <w:proofErr w:type="gramStart"/>
      <w:r w:rsidR="002F23BE" w:rsidRPr="009C3150">
        <w:rPr>
          <w:color w:val="3C3C3C"/>
          <w:sz w:val="28"/>
          <w:szCs w:val="28"/>
        </w:rPr>
        <w:t>Vì vậy có thể coi việc học Toán là một trong những biểu hiện năng động nhất của hành động trí tuệ học sinh.</w:t>
      </w:r>
      <w:proofErr w:type="gramEnd"/>
      <w:r w:rsidR="002F23BE" w:rsidRPr="009C3150">
        <w:rPr>
          <w:color w:val="3C3C3C"/>
          <w:sz w:val="28"/>
          <w:szCs w:val="28"/>
        </w:rPr>
        <w:t xml:space="preserve"> Cũng qua việc dạy học Toán, giáo viên giúp học sinh từng bước phát triển năng lực tư duy, rèn luyện phương pháp và kĩ năng suy luận lôgic, khêu gợi và tập dượt khả năng quan sát, phỏng đoán, tìm tòi. Có thể nói: Dạy học Toán không chỉ dạy tri thức và kĩ năng mà còn hình thành và phát triển ở học sinh phương pháp năng lực sáng tạo, năng lực giải quyết vấn đề.</w:t>
      </w:r>
    </w:p>
    <w:p w:rsidR="002F23BE" w:rsidRPr="009C3150" w:rsidRDefault="002F23BE" w:rsidP="002F23BE">
      <w:pPr>
        <w:pStyle w:val="NormalWeb"/>
        <w:shd w:val="clear" w:color="auto" w:fill="FFFFFF"/>
        <w:spacing w:before="0" w:beforeAutospacing="0" w:after="150" w:afterAutospacing="0"/>
        <w:jc w:val="both"/>
        <w:rPr>
          <w:color w:val="3C3C3C"/>
          <w:sz w:val="28"/>
          <w:szCs w:val="28"/>
        </w:rPr>
      </w:pPr>
      <w:r w:rsidRPr="009C3150">
        <w:rPr>
          <w:color w:val="3C3C3C"/>
          <w:sz w:val="28"/>
          <w:szCs w:val="28"/>
        </w:rPr>
        <w:t>        </w:t>
      </w:r>
      <w:proofErr w:type="gramStart"/>
      <w:r w:rsidRPr="009C3150">
        <w:rPr>
          <w:color w:val="3C3C3C"/>
          <w:sz w:val="28"/>
          <w:szCs w:val="28"/>
        </w:rPr>
        <w:t>Vậy nên, khi giảng dạy, giáo viên cần tích cực đổi mới phương pháp dạy học cho phù hợp với đặc điểm nhận thức của lứa tuổi học sinh, để có những tác động tích cực đến quá trình lĩnh hội tri thức của trẻ.</w:t>
      </w:r>
      <w:proofErr w:type="gramEnd"/>
    </w:p>
    <w:p w:rsidR="002F23BE" w:rsidRPr="009C3150" w:rsidRDefault="002F23BE" w:rsidP="002F23BE">
      <w:pPr>
        <w:pStyle w:val="NormalWeb"/>
        <w:shd w:val="clear" w:color="auto" w:fill="FFFFFF"/>
        <w:spacing w:before="0" w:beforeAutospacing="0" w:after="150" w:afterAutospacing="0"/>
        <w:jc w:val="both"/>
        <w:rPr>
          <w:color w:val="3C3C3C"/>
          <w:sz w:val="28"/>
          <w:szCs w:val="28"/>
        </w:rPr>
      </w:pPr>
      <w:r w:rsidRPr="009C3150">
        <w:rPr>
          <w:color w:val="3C3C3C"/>
          <w:sz w:val="28"/>
          <w:szCs w:val="28"/>
        </w:rPr>
        <w:t xml:space="preserve">Trong dạy học Toán ở phổ thông nói </w:t>
      </w:r>
      <w:proofErr w:type="gramStart"/>
      <w:r w:rsidRPr="009C3150">
        <w:rPr>
          <w:color w:val="3C3C3C"/>
          <w:sz w:val="28"/>
          <w:szCs w:val="28"/>
        </w:rPr>
        <w:t>chung</w:t>
      </w:r>
      <w:proofErr w:type="gramEnd"/>
      <w:r w:rsidRPr="009C3150">
        <w:rPr>
          <w:color w:val="3C3C3C"/>
          <w:sz w:val="28"/>
          <w:szCs w:val="28"/>
        </w:rPr>
        <w:t xml:space="preserve">, ở tiểu học nói riêng thì nôn Toán lớp 2 có vị trí vô cùng quan trọng. </w:t>
      </w:r>
      <w:proofErr w:type="gramStart"/>
      <w:r w:rsidRPr="009C3150">
        <w:rPr>
          <w:color w:val="3C3C3C"/>
          <w:sz w:val="28"/>
          <w:szCs w:val="28"/>
        </w:rPr>
        <w:t>Khi học Toán, học sinh phải tư duy một cách tích cực và linh hoạt, huy động tích hợp các kiến thức và khả năng đã có vào tình huống khác nhau.</w:t>
      </w:r>
      <w:proofErr w:type="gramEnd"/>
      <w:r w:rsidRPr="009C3150">
        <w:rPr>
          <w:color w:val="3C3C3C"/>
          <w:sz w:val="28"/>
          <w:szCs w:val="28"/>
        </w:rPr>
        <w:t xml:space="preserve"> </w:t>
      </w:r>
      <w:proofErr w:type="gramStart"/>
      <w:r w:rsidRPr="009C3150">
        <w:rPr>
          <w:color w:val="3C3C3C"/>
          <w:sz w:val="28"/>
          <w:szCs w:val="28"/>
        </w:rPr>
        <w:t>Vì vậy có thể coi việc học Toán là một trong những biểu hiện năng động nhất của hành động trí tuệ học sinh.</w:t>
      </w:r>
      <w:proofErr w:type="gramEnd"/>
      <w:r w:rsidRPr="009C3150">
        <w:rPr>
          <w:color w:val="3C3C3C"/>
          <w:sz w:val="28"/>
          <w:szCs w:val="28"/>
        </w:rPr>
        <w:t xml:space="preserve"> Cũng qua việc dạy học Toán, giáo viên giúp học sinh từng bước phát triển năng lực tư duy, rèn luyện phương pháp và kĩ năng suy luận lôgic, khêu gợi và tập dượt khả năng quan sát, phỏng đoán, tìm tòi. Có thể nói: Dạy học Toán không chỉ dạy tri thức và kĩ năng mà còn hình thành và phát triển ở học sinh phương pháp năng lực sáng tạo, năng lực giải quyết vấn đề.</w:t>
      </w:r>
    </w:p>
    <w:p w:rsidR="002F23BE" w:rsidRPr="009C3150" w:rsidRDefault="002F23BE" w:rsidP="002F23BE">
      <w:pPr>
        <w:pStyle w:val="NormalWeb"/>
        <w:shd w:val="clear" w:color="auto" w:fill="FFFFFF"/>
        <w:spacing w:before="0" w:beforeAutospacing="0" w:after="150" w:afterAutospacing="0"/>
        <w:jc w:val="both"/>
        <w:rPr>
          <w:color w:val="3C3C3C"/>
          <w:sz w:val="28"/>
          <w:szCs w:val="28"/>
        </w:rPr>
      </w:pPr>
      <w:r w:rsidRPr="009C3150">
        <w:rPr>
          <w:color w:val="3C3C3C"/>
          <w:sz w:val="28"/>
          <w:szCs w:val="28"/>
        </w:rPr>
        <w:t>        </w:t>
      </w:r>
      <w:proofErr w:type="gramStart"/>
      <w:r w:rsidRPr="009C3150">
        <w:rPr>
          <w:color w:val="3C3C3C"/>
          <w:sz w:val="28"/>
          <w:szCs w:val="28"/>
        </w:rPr>
        <w:t>Vậy nên, khi giảng dạy, giáo viên cần tích cực đổi mới phương pháp dạy học cho phù hợp với đặc điểm nhận thức của lứa tuổi học sinh, để có những tác động tích cực đến quá trình lĩnh hội tri thức của trẻ.</w:t>
      </w:r>
      <w:proofErr w:type="gramEnd"/>
    </w:p>
    <w:p w:rsidR="002F23BE" w:rsidRPr="009C3150" w:rsidRDefault="002F23BE" w:rsidP="002F23BE">
      <w:pPr>
        <w:pStyle w:val="NormalWeb"/>
        <w:shd w:val="clear" w:color="auto" w:fill="FFFFFF"/>
        <w:spacing w:before="0" w:beforeAutospacing="0" w:after="150" w:afterAutospacing="0"/>
        <w:jc w:val="both"/>
        <w:rPr>
          <w:color w:val="3C3C3C"/>
          <w:sz w:val="28"/>
          <w:szCs w:val="28"/>
        </w:rPr>
      </w:pPr>
      <w:r w:rsidRPr="009C3150">
        <w:rPr>
          <w:color w:val="3C3C3C"/>
          <w:sz w:val="28"/>
          <w:szCs w:val="28"/>
        </w:rPr>
        <w:t> Sau mỗi tiết học, tiết luyện tập GV tạo cho HS niềm vui và niềm tin vì đã hoàn thành công việc được giao và đã đạt được những tiến bộ nhất định trong học tập (Bằng cách khuyến khích, nêu gương …)</w:t>
      </w:r>
    </w:p>
    <w:p w:rsidR="002F23BE" w:rsidRPr="009C3150" w:rsidRDefault="002F23BE" w:rsidP="002F23BE">
      <w:pPr>
        <w:pStyle w:val="NormalWeb"/>
        <w:shd w:val="clear" w:color="auto" w:fill="FFFFFF"/>
        <w:spacing w:before="0" w:beforeAutospacing="0" w:after="150" w:afterAutospacing="0"/>
        <w:jc w:val="both"/>
        <w:rPr>
          <w:color w:val="3C3C3C"/>
          <w:sz w:val="28"/>
          <w:szCs w:val="28"/>
        </w:rPr>
      </w:pPr>
      <w:r w:rsidRPr="009C3150">
        <w:rPr>
          <w:color w:val="3C3C3C"/>
          <w:sz w:val="28"/>
          <w:szCs w:val="28"/>
        </w:rPr>
        <w:t xml:space="preserve">        Tập cho HS thói quen và có phương pháp tìm được cách giải quyết tốt nhất cho bài học của mình (Bằng cách giúp cho HS tự kiểm tra, tự đánh giá và luôn tìm cách hoàn thiện việc đã làm …). GV không nên áp đặt HS </w:t>
      </w:r>
      <w:proofErr w:type="gramStart"/>
      <w:r w:rsidRPr="009C3150">
        <w:rPr>
          <w:color w:val="3C3C3C"/>
          <w:sz w:val="28"/>
          <w:szCs w:val="28"/>
        </w:rPr>
        <w:t>theo</w:t>
      </w:r>
      <w:proofErr w:type="gramEnd"/>
      <w:r w:rsidRPr="009C3150">
        <w:rPr>
          <w:color w:val="3C3C3C"/>
          <w:sz w:val="28"/>
          <w:szCs w:val="28"/>
        </w:rPr>
        <w:t xml:space="preserve"> phương án có sẵn, hãy động viên các em tìm và chọn phương án tốt nhất.</w:t>
      </w:r>
    </w:p>
    <w:p w:rsidR="002F23BE" w:rsidRPr="009C3150" w:rsidRDefault="002F23BE" w:rsidP="002F23BE">
      <w:pPr>
        <w:pStyle w:val="NormalWeb"/>
        <w:shd w:val="clear" w:color="auto" w:fill="FFFFFF"/>
        <w:spacing w:before="0" w:beforeAutospacing="0" w:after="150" w:afterAutospacing="0"/>
        <w:jc w:val="both"/>
        <w:rPr>
          <w:color w:val="3C3C3C"/>
          <w:sz w:val="28"/>
          <w:szCs w:val="28"/>
        </w:rPr>
      </w:pPr>
      <w:r w:rsidRPr="009C3150">
        <w:rPr>
          <w:color w:val="3C3C3C"/>
          <w:sz w:val="28"/>
          <w:szCs w:val="28"/>
        </w:rPr>
        <w:t>      VD: Sau mỗi bài làm đúng, GV khuyến khích hoặc tuyên dương kịp thời, còn những em làm bài chưa đúng GV nên nhắc nhở động viên để các em có niềm tin thì học tập mới tiến bộ.</w:t>
      </w:r>
    </w:p>
    <w:p w:rsidR="002F23BE" w:rsidRPr="009C3150" w:rsidRDefault="002F23BE" w:rsidP="002F23BE">
      <w:pPr>
        <w:pStyle w:val="NormalWeb"/>
        <w:shd w:val="clear" w:color="auto" w:fill="FFFFFF"/>
        <w:spacing w:before="0" w:beforeAutospacing="0" w:after="150" w:afterAutospacing="0"/>
        <w:jc w:val="both"/>
        <w:rPr>
          <w:color w:val="3C3C3C"/>
          <w:sz w:val="28"/>
          <w:szCs w:val="28"/>
        </w:rPr>
      </w:pPr>
      <w:r w:rsidRPr="009C3150">
        <w:rPr>
          <w:rStyle w:val="Strong"/>
          <w:color w:val="3C3C3C"/>
          <w:sz w:val="28"/>
          <w:szCs w:val="28"/>
        </w:rPr>
        <w:t>       * Tóm lại:</w:t>
      </w:r>
      <w:r w:rsidRPr="009C3150">
        <w:rPr>
          <w:color w:val="3C3C3C"/>
          <w:sz w:val="28"/>
          <w:szCs w:val="28"/>
        </w:rPr>
        <w:t xml:space="preserve"> Để học sinh học tốt, đạt chất lượng cao </w:t>
      </w:r>
      <w:proofErr w:type="gramStart"/>
      <w:r w:rsidRPr="009C3150">
        <w:rPr>
          <w:color w:val="3C3C3C"/>
          <w:sz w:val="28"/>
          <w:szCs w:val="28"/>
        </w:rPr>
        <w:t>trong  môn</w:t>
      </w:r>
      <w:proofErr w:type="gramEnd"/>
      <w:r w:rsidRPr="009C3150">
        <w:rPr>
          <w:color w:val="3C3C3C"/>
          <w:sz w:val="28"/>
          <w:szCs w:val="28"/>
        </w:rPr>
        <w:t xml:space="preserve"> Toán, giáo viên phải:</w:t>
      </w:r>
    </w:p>
    <w:p w:rsidR="002F23BE" w:rsidRPr="009C3150" w:rsidRDefault="002F23BE" w:rsidP="002F23BE">
      <w:pPr>
        <w:pStyle w:val="NormalWeb"/>
        <w:shd w:val="clear" w:color="auto" w:fill="FFFFFF"/>
        <w:spacing w:before="0" w:beforeAutospacing="0" w:after="150" w:afterAutospacing="0"/>
        <w:jc w:val="both"/>
        <w:rPr>
          <w:color w:val="3C3C3C"/>
          <w:sz w:val="28"/>
          <w:szCs w:val="28"/>
        </w:rPr>
      </w:pPr>
      <w:r w:rsidRPr="009C3150">
        <w:rPr>
          <w:color w:val="3C3C3C"/>
          <w:sz w:val="28"/>
          <w:szCs w:val="28"/>
        </w:rPr>
        <w:t>        - Nghiên cứu và chuẩn bị kỹ bài trước khi dạy.</w:t>
      </w:r>
    </w:p>
    <w:p w:rsidR="002F23BE" w:rsidRPr="009C3150" w:rsidRDefault="002F23BE" w:rsidP="002F23BE">
      <w:pPr>
        <w:pStyle w:val="NormalWeb"/>
        <w:shd w:val="clear" w:color="auto" w:fill="FFFFFF"/>
        <w:spacing w:before="0" w:beforeAutospacing="0" w:after="150" w:afterAutospacing="0"/>
        <w:jc w:val="both"/>
        <w:rPr>
          <w:color w:val="3C3C3C"/>
          <w:sz w:val="28"/>
          <w:szCs w:val="28"/>
        </w:rPr>
      </w:pPr>
      <w:r w:rsidRPr="009C3150">
        <w:rPr>
          <w:color w:val="3C3C3C"/>
          <w:sz w:val="28"/>
          <w:szCs w:val="28"/>
        </w:rPr>
        <w:t>        - Xác định đúng mục tiêu bài dạy.</w:t>
      </w:r>
    </w:p>
    <w:p w:rsidR="002F23BE" w:rsidRPr="009C3150" w:rsidRDefault="002F23BE" w:rsidP="002F23BE">
      <w:pPr>
        <w:pStyle w:val="NormalWeb"/>
        <w:shd w:val="clear" w:color="auto" w:fill="FFFFFF"/>
        <w:spacing w:before="0" w:beforeAutospacing="0" w:after="150" w:afterAutospacing="0"/>
        <w:jc w:val="both"/>
        <w:rPr>
          <w:color w:val="3C3C3C"/>
          <w:sz w:val="28"/>
          <w:szCs w:val="28"/>
        </w:rPr>
      </w:pPr>
      <w:r w:rsidRPr="009C3150">
        <w:rPr>
          <w:color w:val="3C3C3C"/>
          <w:sz w:val="28"/>
          <w:szCs w:val="28"/>
        </w:rPr>
        <w:lastRenderedPageBreak/>
        <w:t>        - Sử dụng các phương pháp và hình thức dạy học phù hợp với từng nội dung mỗi bài tập.</w:t>
      </w:r>
    </w:p>
    <w:p w:rsidR="002F23BE" w:rsidRPr="009C3150" w:rsidRDefault="002F23BE" w:rsidP="002F23BE">
      <w:pPr>
        <w:pStyle w:val="NormalWeb"/>
        <w:shd w:val="clear" w:color="auto" w:fill="FFFFFF"/>
        <w:spacing w:before="0" w:beforeAutospacing="0" w:after="150" w:afterAutospacing="0"/>
        <w:rPr>
          <w:color w:val="3C3C3C"/>
          <w:sz w:val="28"/>
          <w:szCs w:val="28"/>
        </w:rPr>
      </w:pPr>
      <w:r w:rsidRPr="009C3150">
        <w:rPr>
          <w:color w:val="3C3C3C"/>
          <w:sz w:val="28"/>
          <w:szCs w:val="28"/>
        </w:rPr>
        <w:t>       - Chuẩn bị ĐDDH đầy đủ và sử dụng đúng mục đích, đúng thời điểm, khoa học, chính xác, rõ ràng.</w:t>
      </w:r>
    </w:p>
    <w:p w:rsidR="002F23BE" w:rsidRPr="009C3150" w:rsidRDefault="002F23BE" w:rsidP="002F23BE">
      <w:pPr>
        <w:pStyle w:val="NormalWeb"/>
        <w:shd w:val="clear" w:color="auto" w:fill="FFFFFF"/>
        <w:spacing w:before="0" w:beforeAutospacing="0" w:after="150" w:afterAutospacing="0"/>
        <w:rPr>
          <w:color w:val="3C3C3C"/>
          <w:sz w:val="28"/>
          <w:szCs w:val="28"/>
        </w:rPr>
      </w:pPr>
      <w:r w:rsidRPr="009C3150">
        <w:rPr>
          <w:color w:val="3C3C3C"/>
          <w:sz w:val="28"/>
          <w:szCs w:val="28"/>
        </w:rPr>
        <w:t>       - Cần khen ngợi, động viên kịp thời.</w:t>
      </w:r>
    </w:p>
    <w:p w:rsidR="002F23BE" w:rsidRPr="009C3150" w:rsidRDefault="002F23BE" w:rsidP="002F23BE">
      <w:pPr>
        <w:pStyle w:val="NormalWeb"/>
        <w:shd w:val="clear" w:color="auto" w:fill="FFFFFF"/>
        <w:spacing w:before="0" w:beforeAutospacing="0" w:after="150" w:afterAutospacing="0"/>
        <w:jc w:val="both"/>
        <w:rPr>
          <w:color w:val="3C3C3C"/>
          <w:sz w:val="28"/>
          <w:szCs w:val="28"/>
        </w:rPr>
      </w:pPr>
      <w:r w:rsidRPr="009C3150">
        <w:rPr>
          <w:color w:val="3C3C3C"/>
          <w:sz w:val="28"/>
          <w:szCs w:val="28"/>
        </w:rPr>
        <w:t> Sau mỗi tiết học, tiết luyện tập GV tạo cho HS niềm vui và niềm tin vì đã hoàn thành công việc được giao và đã đạt được những tiến bộ nhất định trong học tập (Bằng cách khuyến khích, nêu gương …)</w:t>
      </w:r>
    </w:p>
    <w:p w:rsidR="002F23BE" w:rsidRPr="009C3150" w:rsidRDefault="002F23BE" w:rsidP="002F23BE">
      <w:pPr>
        <w:pStyle w:val="NormalWeb"/>
        <w:shd w:val="clear" w:color="auto" w:fill="FFFFFF"/>
        <w:spacing w:before="0" w:beforeAutospacing="0" w:after="150" w:afterAutospacing="0"/>
        <w:jc w:val="both"/>
        <w:rPr>
          <w:color w:val="3C3C3C"/>
          <w:sz w:val="28"/>
          <w:szCs w:val="28"/>
        </w:rPr>
      </w:pPr>
      <w:r w:rsidRPr="009C3150">
        <w:rPr>
          <w:color w:val="3C3C3C"/>
          <w:sz w:val="28"/>
          <w:szCs w:val="28"/>
        </w:rPr>
        <w:t xml:space="preserve">        Tập cho HS thói quen và có phương pháp tìm được cách giải quyết tốt nhất cho bài học của mình (Bằng cách giúp cho HS tự kiểm tra, tự đánh giá và luôn tìm cách hoàn thiện việc đã làm …). GV không nên áp đặt HS </w:t>
      </w:r>
      <w:proofErr w:type="gramStart"/>
      <w:r w:rsidRPr="009C3150">
        <w:rPr>
          <w:color w:val="3C3C3C"/>
          <w:sz w:val="28"/>
          <w:szCs w:val="28"/>
        </w:rPr>
        <w:t>theo</w:t>
      </w:r>
      <w:proofErr w:type="gramEnd"/>
      <w:r w:rsidRPr="009C3150">
        <w:rPr>
          <w:color w:val="3C3C3C"/>
          <w:sz w:val="28"/>
          <w:szCs w:val="28"/>
        </w:rPr>
        <w:t xml:space="preserve"> phương án có sẵn, hãy động viên các em tìm và chọn phương án tốt nhất.</w:t>
      </w:r>
    </w:p>
    <w:p w:rsidR="002F23BE" w:rsidRPr="009C3150" w:rsidRDefault="002F23BE" w:rsidP="002F23BE">
      <w:pPr>
        <w:pStyle w:val="NormalWeb"/>
        <w:shd w:val="clear" w:color="auto" w:fill="FFFFFF"/>
        <w:spacing w:before="0" w:beforeAutospacing="0" w:after="150" w:afterAutospacing="0"/>
        <w:jc w:val="both"/>
        <w:rPr>
          <w:color w:val="3C3C3C"/>
          <w:sz w:val="28"/>
          <w:szCs w:val="28"/>
        </w:rPr>
      </w:pPr>
      <w:r w:rsidRPr="009C3150">
        <w:rPr>
          <w:color w:val="3C3C3C"/>
          <w:sz w:val="28"/>
          <w:szCs w:val="28"/>
        </w:rPr>
        <w:t>      VD: Sau mỗi bài làm đúng, GV khuyến khích hoặc tuyên dương kịp thời, còn những em làm bài chưa đúng GV nên nhắc nhở động viên để các em có niềm tin thì học tập mới tiến bộ.</w:t>
      </w:r>
    </w:p>
    <w:p w:rsidR="002F23BE" w:rsidRPr="009C3150" w:rsidRDefault="002F23BE" w:rsidP="002F23BE">
      <w:pPr>
        <w:pStyle w:val="NormalWeb"/>
        <w:shd w:val="clear" w:color="auto" w:fill="FFFFFF"/>
        <w:spacing w:before="0" w:beforeAutospacing="0" w:after="150" w:afterAutospacing="0"/>
        <w:jc w:val="both"/>
        <w:rPr>
          <w:color w:val="3C3C3C"/>
          <w:sz w:val="28"/>
          <w:szCs w:val="28"/>
        </w:rPr>
      </w:pPr>
      <w:r w:rsidRPr="009C3150">
        <w:rPr>
          <w:rStyle w:val="Strong"/>
          <w:color w:val="3C3C3C"/>
          <w:sz w:val="28"/>
          <w:szCs w:val="28"/>
        </w:rPr>
        <w:t>       * Tóm lại:</w:t>
      </w:r>
      <w:r w:rsidRPr="009C3150">
        <w:rPr>
          <w:color w:val="3C3C3C"/>
          <w:sz w:val="28"/>
          <w:szCs w:val="28"/>
        </w:rPr>
        <w:t xml:space="preserve"> Để học sinh học tốt, đạt chất lượng cao </w:t>
      </w:r>
      <w:proofErr w:type="gramStart"/>
      <w:r w:rsidRPr="009C3150">
        <w:rPr>
          <w:color w:val="3C3C3C"/>
          <w:sz w:val="28"/>
          <w:szCs w:val="28"/>
        </w:rPr>
        <w:t>trong  môn</w:t>
      </w:r>
      <w:proofErr w:type="gramEnd"/>
      <w:r w:rsidRPr="009C3150">
        <w:rPr>
          <w:color w:val="3C3C3C"/>
          <w:sz w:val="28"/>
          <w:szCs w:val="28"/>
        </w:rPr>
        <w:t xml:space="preserve"> Toán, giáo viên phải:</w:t>
      </w:r>
    </w:p>
    <w:p w:rsidR="002F23BE" w:rsidRPr="009C3150" w:rsidRDefault="002F23BE" w:rsidP="002F23BE">
      <w:pPr>
        <w:pStyle w:val="NormalWeb"/>
        <w:shd w:val="clear" w:color="auto" w:fill="FFFFFF"/>
        <w:spacing w:before="0" w:beforeAutospacing="0" w:after="150" w:afterAutospacing="0"/>
        <w:jc w:val="both"/>
        <w:rPr>
          <w:color w:val="3C3C3C"/>
          <w:sz w:val="28"/>
          <w:szCs w:val="28"/>
        </w:rPr>
      </w:pPr>
      <w:r w:rsidRPr="009C3150">
        <w:rPr>
          <w:color w:val="3C3C3C"/>
          <w:sz w:val="28"/>
          <w:szCs w:val="28"/>
        </w:rPr>
        <w:t>        - Nghiên cứu và chuẩn bị kỹ bài trước khi dạy.</w:t>
      </w:r>
    </w:p>
    <w:p w:rsidR="002F23BE" w:rsidRPr="009C3150" w:rsidRDefault="002F23BE" w:rsidP="002F23BE">
      <w:pPr>
        <w:pStyle w:val="NormalWeb"/>
        <w:shd w:val="clear" w:color="auto" w:fill="FFFFFF"/>
        <w:spacing w:before="0" w:beforeAutospacing="0" w:after="150" w:afterAutospacing="0"/>
        <w:jc w:val="both"/>
        <w:rPr>
          <w:color w:val="3C3C3C"/>
          <w:sz w:val="28"/>
          <w:szCs w:val="28"/>
        </w:rPr>
      </w:pPr>
      <w:r w:rsidRPr="009C3150">
        <w:rPr>
          <w:color w:val="3C3C3C"/>
          <w:sz w:val="28"/>
          <w:szCs w:val="28"/>
        </w:rPr>
        <w:t>        - Xác định đúng mục tiêu bài dạy.</w:t>
      </w:r>
    </w:p>
    <w:p w:rsidR="002F23BE" w:rsidRPr="009C3150" w:rsidRDefault="002F23BE" w:rsidP="002F23BE">
      <w:pPr>
        <w:pStyle w:val="NormalWeb"/>
        <w:shd w:val="clear" w:color="auto" w:fill="FFFFFF"/>
        <w:spacing w:before="0" w:beforeAutospacing="0" w:after="150" w:afterAutospacing="0"/>
        <w:jc w:val="both"/>
        <w:rPr>
          <w:color w:val="3C3C3C"/>
          <w:sz w:val="28"/>
          <w:szCs w:val="28"/>
        </w:rPr>
      </w:pPr>
      <w:r w:rsidRPr="009C3150">
        <w:rPr>
          <w:color w:val="3C3C3C"/>
          <w:sz w:val="28"/>
          <w:szCs w:val="28"/>
        </w:rPr>
        <w:t>        - Sử dụng các phương pháp và hình thức dạy học phù hợp với từng nội dung mỗi bài tập.</w:t>
      </w:r>
    </w:p>
    <w:p w:rsidR="002F23BE" w:rsidRPr="009C3150" w:rsidRDefault="002F23BE" w:rsidP="002F23BE">
      <w:pPr>
        <w:pStyle w:val="NormalWeb"/>
        <w:shd w:val="clear" w:color="auto" w:fill="FFFFFF"/>
        <w:spacing w:before="0" w:beforeAutospacing="0" w:after="150" w:afterAutospacing="0"/>
        <w:rPr>
          <w:color w:val="3C3C3C"/>
          <w:sz w:val="28"/>
          <w:szCs w:val="28"/>
        </w:rPr>
      </w:pPr>
      <w:r w:rsidRPr="009C3150">
        <w:rPr>
          <w:color w:val="3C3C3C"/>
          <w:sz w:val="28"/>
          <w:szCs w:val="28"/>
        </w:rPr>
        <w:t>       - Chuẩn bị ĐDDH đầy đủ và sử dụng đúng mục đích, đúng thời điểm, khoa học, chính xác, rõ ràng.</w:t>
      </w:r>
    </w:p>
    <w:p w:rsidR="002F23BE" w:rsidRPr="009C3150" w:rsidRDefault="002F23BE" w:rsidP="002F23BE">
      <w:pPr>
        <w:pStyle w:val="NormalWeb"/>
        <w:shd w:val="clear" w:color="auto" w:fill="FFFFFF"/>
        <w:spacing w:before="0" w:beforeAutospacing="0" w:after="150" w:afterAutospacing="0"/>
        <w:rPr>
          <w:color w:val="3C3C3C"/>
          <w:sz w:val="28"/>
          <w:szCs w:val="28"/>
        </w:rPr>
      </w:pPr>
      <w:r w:rsidRPr="009C3150">
        <w:rPr>
          <w:color w:val="3C3C3C"/>
          <w:sz w:val="28"/>
          <w:szCs w:val="28"/>
        </w:rPr>
        <w:t>       - Cần khen ngợi, động viên kịp thời.</w:t>
      </w:r>
    </w:p>
    <w:p w:rsidR="00A35B86" w:rsidRPr="009C3150" w:rsidRDefault="00A35B86" w:rsidP="00A35B86">
      <w:pPr>
        <w:pStyle w:val="NormalWeb"/>
        <w:shd w:val="clear" w:color="auto" w:fill="FFFFFF"/>
        <w:spacing w:before="0" w:beforeAutospacing="0" w:after="150" w:afterAutospacing="0"/>
        <w:jc w:val="both"/>
        <w:rPr>
          <w:color w:val="3C3C3C"/>
          <w:sz w:val="28"/>
          <w:szCs w:val="28"/>
        </w:rPr>
      </w:pPr>
      <w:r w:rsidRPr="009C3150">
        <w:rPr>
          <w:color w:val="3C3C3C"/>
          <w:sz w:val="28"/>
          <w:szCs w:val="28"/>
        </w:rPr>
        <w:t>Chất lượng giáo dục Tiểu học</w:t>
      </w:r>
      <w:proofErr w:type="gramStart"/>
      <w:r w:rsidRPr="009C3150">
        <w:rPr>
          <w:color w:val="3C3C3C"/>
          <w:sz w:val="28"/>
          <w:szCs w:val="28"/>
        </w:rPr>
        <w:t>  đang</w:t>
      </w:r>
      <w:proofErr w:type="gramEnd"/>
      <w:r w:rsidRPr="009C3150">
        <w:rPr>
          <w:color w:val="3C3C3C"/>
          <w:sz w:val="28"/>
          <w:szCs w:val="28"/>
        </w:rPr>
        <w:t xml:space="preserve"> là vấn đề được toàn xã hội quan tâm. </w:t>
      </w:r>
      <w:proofErr w:type="gramStart"/>
      <w:r w:rsidRPr="009C3150">
        <w:rPr>
          <w:color w:val="3C3C3C"/>
          <w:sz w:val="28"/>
          <w:szCs w:val="28"/>
        </w:rPr>
        <w:t>Bởi lẽ, hiện nay không chỉ có giáo viên, phụ huynh học sinh quan tâm đến giáo dục mà toàn xã hội đều đang rất quan tâm đến chất lượng giáo dục.</w:t>
      </w:r>
      <w:proofErr w:type="gramEnd"/>
      <w:r w:rsidRPr="009C3150">
        <w:rPr>
          <w:color w:val="3C3C3C"/>
          <w:sz w:val="28"/>
          <w:szCs w:val="28"/>
        </w:rPr>
        <w:t xml:space="preserve"> </w:t>
      </w:r>
      <w:proofErr w:type="gramStart"/>
      <w:r w:rsidRPr="009C3150">
        <w:rPr>
          <w:color w:val="3C3C3C"/>
          <w:sz w:val="28"/>
          <w:szCs w:val="28"/>
        </w:rPr>
        <w:t>Chính vì vậy trách nhiệm của người giáo viên càng nặng nề.</w:t>
      </w:r>
      <w:proofErr w:type="gramEnd"/>
      <w:r w:rsidRPr="009C3150">
        <w:rPr>
          <w:color w:val="3C3C3C"/>
          <w:sz w:val="28"/>
          <w:szCs w:val="28"/>
        </w:rPr>
        <w:t xml:space="preserve"> </w:t>
      </w:r>
      <w:proofErr w:type="gramStart"/>
      <w:r w:rsidRPr="009C3150">
        <w:rPr>
          <w:color w:val="3C3C3C"/>
          <w:sz w:val="28"/>
          <w:szCs w:val="28"/>
        </w:rPr>
        <w:t>Đòi hỏi mỗi giáo viên đều phải thật tâm huyết với nghề, thường xuyên đổi mới phương pháp, tự học, tự bồi dưỡng nâng cao trình độ để đáp ứng với yêu cầu ngày càng cao của sự nghiệp giáo dục.</w:t>
      </w:r>
      <w:proofErr w:type="gramEnd"/>
      <w:r w:rsidRPr="009C3150">
        <w:rPr>
          <w:color w:val="3C3C3C"/>
          <w:sz w:val="28"/>
          <w:szCs w:val="28"/>
        </w:rPr>
        <w:t> </w:t>
      </w:r>
    </w:p>
    <w:p w:rsidR="00A35B86" w:rsidRPr="009C3150" w:rsidRDefault="00A35B86" w:rsidP="00A35B86">
      <w:pPr>
        <w:pStyle w:val="NormalWeb"/>
        <w:shd w:val="clear" w:color="auto" w:fill="FFFFFF"/>
        <w:spacing w:before="0" w:beforeAutospacing="0" w:after="150" w:afterAutospacing="0"/>
        <w:jc w:val="both"/>
        <w:rPr>
          <w:color w:val="3C3C3C"/>
          <w:sz w:val="28"/>
          <w:szCs w:val="28"/>
        </w:rPr>
      </w:pPr>
      <w:r w:rsidRPr="009C3150">
        <w:rPr>
          <w:color w:val="3C3C3C"/>
          <w:sz w:val="28"/>
          <w:szCs w:val="28"/>
        </w:rPr>
        <w:t xml:space="preserve">        Trên đây là một số ý kiến chung của chúng tôi trong việc đổi mới phương pháp dạy học theo hướng phát huy tính tích cực của học sinh nhằm nâng cao chất lượng cho học sinh lớp 2.Tuy đây không phải là vấn đề mới nhưng là vấn đề khó, đòi hỏi giáo viên phải làm thường xuyên,liên tục mới mang </w:t>
      </w:r>
      <w:r w:rsidR="009C3150">
        <w:rPr>
          <w:color w:val="3C3C3C"/>
          <w:sz w:val="28"/>
          <w:szCs w:val="28"/>
        </w:rPr>
        <w:t xml:space="preserve">lại hiệu quả.Chính vì vậy, </w:t>
      </w:r>
      <w:r w:rsidR="008E2E98">
        <w:rPr>
          <w:color w:val="3C3C3C"/>
          <w:sz w:val="28"/>
          <w:szCs w:val="28"/>
        </w:rPr>
        <w:t xml:space="preserve">tổ 2 </w:t>
      </w:r>
      <w:r w:rsidRPr="009C3150">
        <w:rPr>
          <w:color w:val="3C3C3C"/>
          <w:sz w:val="28"/>
          <w:szCs w:val="28"/>
        </w:rPr>
        <w:t>chúng tôi mạnh dạn tổ chức chuyên đề này, kính mong nhận được sự quan tâm chỉ đạo, giúp đỡ của các đồng chí lãnh đạo trong cụm, của BGH nhà trường và sự đóng góp ý kiến của các bạn đồng nghiệp để báo cáo chuyên đề này được hoàn thiện hơn.</w:t>
      </w:r>
    </w:p>
    <w:p w:rsidR="000939D1" w:rsidRDefault="000939D1">
      <w:pPr>
        <w:rPr>
          <w:rFonts w:cs="Times New Roman"/>
          <w:sz w:val="28"/>
          <w:szCs w:val="28"/>
        </w:rPr>
      </w:pPr>
    </w:p>
    <w:p w:rsidR="000939D1" w:rsidRPr="000939D1" w:rsidRDefault="000939D1" w:rsidP="000939D1">
      <w:pPr>
        <w:rPr>
          <w:rFonts w:cs="Times New Roman"/>
          <w:sz w:val="28"/>
          <w:szCs w:val="28"/>
        </w:rPr>
      </w:pPr>
    </w:p>
    <w:p w:rsidR="00AA2EE6" w:rsidRDefault="000939D1" w:rsidP="000939D1">
      <w:pPr>
        <w:tabs>
          <w:tab w:val="left" w:pos="3210"/>
        </w:tabs>
        <w:rPr>
          <w:rFonts w:cs="Times New Roman"/>
          <w:sz w:val="28"/>
          <w:szCs w:val="28"/>
        </w:rPr>
      </w:pPr>
      <w:r>
        <w:rPr>
          <w:rFonts w:cs="Times New Roman"/>
          <w:sz w:val="28"/>
          <w:szCs w:val="28"/>
        </w:rPr>
        <w:lastRenderedPageBreak/>
        <w:tab/>
      </w:r>
    </w:p>
    <w:p w:rsidR="000939D1" w:rsidRDefault="00383425" w:rsidP="00383425">
      <w:pPr>
        <w:pStyle w:val="Heading2"/>
        <w:jc w:val="center"/>
        <w:rPr>
          <w:sz w:val="40"/>
          <w:szCs w:val="40"/>
        </w:rPr>
      </w:pPr>
      <w:proofErr w:type="gramStart"/>
      <w:r w:rsidRPr="00383425">
        <w:rPr>
          <w:sz w:val="40"/>
          <w:szCs w:val="40"/>
        </w:rPr>
        <w:t>CHUYÊN  ĐỀ</w:t>
      </w:r>
      <w:proofErr w:type="gramEnd"/>
      <w:r w:rsidRPr="00383425">
        <w:rPr>
          <w:sz w:val="40"/>
          <w:szCs w:val="40"/>
        </w:rPr>
        <w:t xml:space="preserve"> TIẾNG VIỆT: PHÂN MÔN TẬP ĐỌC</w:t>
      </w:r>
    </w:p>
    <w:p w:rsidR="00383425" w:rsidRPr="00383425" w:rsidRDefault="00383425" w:rsidP="00383425"/>
    <w:p w:rsidR="008735E7" w:rsidRPr="009A444C" w:rsidRDefault="008735E7" w:rsidP="008735E7">
      <w:pPr>
        <w:jc w:val="both"/>
        <w:rPr>
          <w:sz w:val="28"/>
          <w:szCs w:val="28"/>
        </w:rPr>
      </w:pPr>
      <w:r>
        <w:rPr>
          <w:rFonts w:cs="Times New Roman"/>
          <w:sz w:val="28"/>
          <w:szCs w:val="28"/>
        </w:rPr>
        <w:tab/>
      </w:r>
      <w:proofErr w:type="gramStart"/>
      <w:r w:rsidRPr="009A444C">
        <w:rPr>
          <w:sz w:val="28"/>
          <w:szCs w:val="28"/>
        </w:rPr>
        <w:t>Vào đầu năm học, nhà trường đã tạo điều kiện cho giáo viên chủ nhiệm họp phụ huynh học sinh lớp.</w:t>
      </w:r>
      <w:proofErr w:type="gramEnd"/>
      <w:r w:rsidRPr="009A444C">
        <w:rPr>
          <w:sz w:val="28"/>
          <w:szCs w:val="28"/>
        </w:rPr>
        <w:t xml:space="preserve"> </w:t>
      </w:r>
      <w:proofErr w:type="gramStart"/>
      <w:r w:rsidRPr="009A444C">
        <w:rPr>
          <w:sz w:val="28"/>
          <w:szCs w:val="28"/>
        </w:rPr>
        <w:t>Tôi đã trao đổi, bàn bạc với phụ huynh mua đủ tài liệu, đồ dùng học tập để các em học tốt các môn học.</w:t>
      </w:r>
      <w:proofErr w:type="gramEnd"/>
      <w:r w:rsidRPr="009A444C">
        <w:rPr>
          <w:sz w:val="28"/>
          <w:szCs w:val="28"/>
        </w:rPr>
        <w:t xml:space="preserve"> Qua cuộc họp, phụ huynh đã nắm được năng lực học tập của con em mình. </w:t>
      </w:r>
      <w:proofErr w:type="gramStart"/>
      <w:r w:rsidRPr="009A444C">
        <w:rPr>
          <w:sz w:val="28"/>
          <w:szCs w:val="28"/>
        </w:rPr>
        <w:t>Tôi đặc biệt nhấn mạnh đến kĩ năng đọc của học sinh nhất là những học sinh yếu.</w:t>
      </w:r>
      <w:proofErr w:type="gramEnd"/>
      <w:r w:rsidRPr="009A444C">
        <w:rPr>
          <w:sz w:val="28"/>
          <w:szCs w:val="28"/>
        </w:rPr>
        <w:t xml:space="preserve"> </w:t>
      </w:r>
      <w:proofErr w:type="gramStart"/>
      <w:r w:rsidRPr="009A444C">
        <w:rPr>
          <w:sz w:val="28"/>
          <w:szCs w:val="28"/>
        </w:rPr>
        <w:t>Từ đó phụ huynh có sự đôn đốc, kiểm tra việc đọc ở nhà của các em, giúp các em đọc nhiều và rèn được kĩ năng đọc (Đọc tất cả thông tin trong mọi môn học chứ không phải chỉ riêng phân môn Tập đọc).</w:t>
      </w:r>
      <w:proofErr w:type="gramEnd"/>
      <w:r w:rsidRPr="009A444C">
        <w:rPr>
          <w:sz w:val="28"/>
          <w:szCs w:val="28"/>
        </w:rPr>
        <w:t xml:space="preserve"> Ngoài ra, phụ huynh cần khuyến khích cho con em mình đọc thêm truyện, sách, </w:t>
      </w:r>
      <w:proofErr w:type="gramStart"/>
      <w:r w:rsidRPr="009A444C">
        <w:rPr>
          <w:sz w:val="28"/>
          <w:szCs w:val="28"/>
        </w:rPr>
        <w:t>báo, ….</w:t>
      </w:r>
      <w:proofErr w:type="gramEnd"/>
      <w:r w:rsidRPr="009A444C">
        <w:rPr>
          <w:sz w:val="28"/>
          <w:szCs w:val="28"/>
        </w:rPr>
        <w:t xml:space="preserve"> </w:t>
      </w:r>
      <w:proofErr w:type="gramStart"/>
      <w:r w:rsidRPr="009A444C">
        <w:rPr>
          <w:sz w:val="28"/>
          <w:szCs w:val="28"/>
        </w:rPr>
        <w:t>phù</w:t>
      </w:r>
      <w:proofErr w:type="gramEnd"/>
      <w:r w:rsidRPr="009A444C">
        <w:rPr>
          <w:sz w:val="28"/>
          <w:szCs w:val="28"/>
        </w:rPr>
        <w:t xml:space="preserve"> hợp với lứa tuổi vào các ngày nghỉ (thứ bảy, chủ nhật) để các em được tiếp xúc với mặt chữ nhiều hơn.</w:t>
      </w:r>
    </w:p>
    <w:p w:rsidR="008735E7" w:rsidRPr="009A444C" w:rsidRDefault="008735E7" w:rsidP="008735E7">
      <w:pPr>
        <w:jc w:val="both"/>
        <w:rPr>
          <w:sz w:val="28"/>
          <w:szCs w:val="28"/>
        </w:rPr>
      </w:pPr>
      <w:r w:rsidRPr="009A444C">
        <w:rPr>
          <w:sz w:val="28"/>
          <w:szCs w:val="28"/>
        </w:rPr>
        <w:tab/>
      </w:r>
      <w:proofErr w:type="gramStart"/>
      <w:r w:rsidRPr="009A444C">
        <w:rPr>
          <w:sz w:val="28"/>
          <w:szCs w:val="28"/>
        </w:rPr>
        <w:t>Đến lớp, giáo viên thường xuyên kiểm tra đọc để biết mức độ tiến bộ của các em, từ đó có biện pháp giáo dục phù hợp.</w:t>
      </w:r>
      <w:proofErr w:type="gramEnd"/>
      <w:r w:rsidRPr="009A444C">
        <w:rPr>
          <w:sz w:val="28"/>
          <w:szCs w:val="28"/>
        </w:rPr>
        <w:t xml:space="preserve"> </w:t>
      </w:r>
    </w:p>
    <w:p w:rsidR="008735E7" w:rsidRPr="009A444C" w:rsidRDefault="008735E7" w:rsidP="008735E7">
      <w:pPr>
        <w:spacing w:before="40" w:after="40"/>
        <w:ind w:firstLine="720"/>
        <w:jc w:val="both"/>
        <w:rPr>
          <w:sz w:val="28"/>
          <w:szCs w:val="28"/>
          <w:u w:val="single"/>
        </w:rPr>
      </w:pPr>
      <w:r w:rsidRPr="009A444C">
        <w:rPr>
          <w:b/>
          <w:bCs/>
          <w:sz w:val="28"/>
          <w:szCs w:val="28"/>
        </w:rPr>
        <w:t>b. Phương pháp rèn đọc trong phân môn Tập đọc:</w:t>
      </w:r>
    </w:p>
    <w:p w:rsidR="008735E7" w:rsidRPr="009A444C" w:rsidRDefault="008735E7" w:rsidP="008735E7">
      <w:pPr>
        <w:ind w:firstLine="720"/>
        <w:jc w:val="both"/>
        <w:rPr>
          <w:sz w:val="28"/>
          <w:szCs w:val="28"/>
        </w:rPr>
      </w:pPr>
      <w:r w:rsidRPr="009A444C">
        <w:rPr>
          <w:sz w:val="28"/>
          <w:szCs w:val="28"/>
        </w:rPr>
        <w:t xml:space="preserve"> </w:t>
      </w:r>
      <w:r w:rsidRPr="009A444C">
        <w:rPr>
          <w:b/>
          <w:bCs/>
          <w:i/>
          <w:iCs/>
          <w:sz w:val="28"/>
          <w:szCs w:val="28"/>
        </w:rPr>
        <w:t>Đọc mẫu tốt</w:t>
      </w:r>
      <w:r w:rsidRPr="009A444C">
        <w:rPr>
          <w:sz w:val="28"/>
          <w:szCs w:val="28"/>
        </w:rPr>
        <w:t>:</w:t>
      </w:r>
    </w:p>
    <w:p w:rsidR="008735E7" w:rsidRPr="009A444C" w:rsidRDefault="008735E7" w:rsidP="008735E7">
      <w:pPr>
        <w:jc w:val="both"/>
        <w:rPr>
          <w:sz w:val="28"/>
          <w:szCs w:val="28"/>
        </w:rPr>
      </w:pPr>
      <w:r w:rsidRPr="009A444C">
        <w:rPr>
          <w:sz w:val="28"/>
          <w:szCs w:val="28"/>
        </w:rPr>
        <w:tab/>
      </w:r>
      <w:proofErr w:type="gramStart"/>
      <w:r w:rsidRPr="009A444C">
        <w:rPr>
          <w:sz w:val="28"/>
          <w:szCs w:val="28"/>
        </w:rPr>
        <w:t>Tôi nhận thấy giáo viên đọc mẫu tốt trong giờ tập đọc sẽ kích thích tính tò mò của học sinh, các em sẽ hứng thú đọc bài hơn.</w:t>
      </w:r>
      <w:proofErr w:type="gramEnd"/>
      <w:r w:rsidRPr="009A444C">
        <w:rPr>
          <w:sz w:val="28"/>
          <w:szCs w:val="28"/>
        </w:rPr>
        <w:t xml:space="preserve"> Để đọc mẫu tốt, tôi luôn rèn luyện về giọng đọc, tốc độ đọc, khả năng cảm thụ văn </w:t>
      </w:r>
      <w:proofErr w:type="gramStart"/>
      <w:r w:rsidRPr="009A444C">
        <w:rPr>
          <w:sz w:val="28"/>
          <w:szCs w:val="28"/>
        </w:rPr>
        <w:t>học, …..</w:t>
      </w:r>
      <w:proofErr w:type="gramEnd"/>
      <w:r w:rsidRPr="009A444C">
        <w:rPr>
          <w:sz w:val="28"/>
          <w:szCs w:val="28"/>
        </w:rPr>
        <w:t xml:space="preserve"> </w:t>
      </w:r>
      <w:proofErr w:type="gramStart"/>
      <w:r w:rsidRPr="009A444C">
        <w:rPr>
          <w:sz w:val="28"/>
          <w:szCs w:val="28"/>
        </w:rPr>
        <w:t>Tìm hiểu kỹ bài tập đọc trước để cảm thụ sâu sắc bài văn hoặc thơ, từ đó sẽ tìm ra cách đọc thật hay.</w:t>
      </w:r>
      <w:proofErr w:type="gramEnd"/>
    </w:p>
    <w:p w:rsidR="008735E7" w:rsidRPr="009A444C" w:rsidRDefault="008735E7" w:rsidP="008735E7">
      <w:pPr>
        <w:jc w:val="both"/>
        <w:rPr>
          <w:sz w:val="28"/>
          <w:szCs w:val="28"/>
        </w:rPr>
      </w:pPr>
      <w:r w:rsidRPr="009A444C">
        <w:rPr>
          <w:sz w:val="28"/>
          <w:szCs w:val="28"/>
        </w:rPr>
        <w:t xml:space="preserve">      </w:t>
      </w:r>
      <w:proofErr w:type="gramStart"/>
      <w:r w:rsidRPr="009A444C">
        <w:rPr>
          <w:sz w:val="28"/>
          <w:szCs w:val="28"/>
        </w:rPr>
        <w:t>Tôi dựa vào Sách giáo viên – Sách hướng dẫn và học hỏi cách đọc của các đồng nghiệp để tự luyện đọc trước ở nhà bài tập đọc cho thật hay, thật diễn cảm và phát âm thật chuẩn.</w:t>
      </w:r>
      <w:proofErr w:type="gramEnd"/>
    </w:p>
    <w:p w:rsidR="008735E7" w:rsidRPr="009A444C" w:rsidRDefault="008735E7" w:rsidP="008735E7">
      <w:pPr>
        <w:jc w:val="both"/>
        <w:rPr>
          <w:sz w:val="28"/>
          <w:szCs w:val="28"/>
        </w:rPr>
      </w:pPr>
      <w:r w:rsidRPr="009A444C">
        <w:rPr>
          <w:sz w:val="28"/>
          <w:szCs w:val="28"/>
        </w:rPr>
        <w:tab/>
        <w:t>Trong các giờ tập đọc, tôi thường đọc mẫu 2 lần:</w:t>
      </w:r>
    </w:p>
    <w:p w:rsidR="008735E7" w:rsidRPr="009A444C" w:rsidRDefault="008735E7" w:rsidP="008735E7">
      <w:pPr>
        <w:ind w:firstLine="720"/>
        <w:jc w:val="both"/>
        <w:rPr>
          <w:sz w:val="28"/>
          <w:szCs w:val="28"/>
        </w:rPr>
      </w:pPr>
      <w:r w:rsidRPr="009A444C">
        <w:rPr>
          <w:sz w:val="28"/>
          <w:szCs w:val="28"/>
        </w:rPr>
        <w:t xml:space="preserve">+ Lần 1: Đọc rõ ràng, ngắt nghỉ hơi ở những câu dài và những từ ngữ nào cần nhấn giọng. </w:t>
      </w:r>
      <w:proofErr w:type="gramStart"/>
      <w:r w:rsidRPr="009A444C">
        <w:rPr>
          <w:sz w:val="28"/>
          <w:szCs w:val="28"/>
        </w:rPr>
        <w:t>Chú ý những lỗi phát âm địa phương, tuyệt đối không đọc sai, phát âm sai.</w:t>
      </w:r>
      <w:proofErr w:type="gramEnd"/>
    </w:p>
    <w:p w:rsidR="008735E7" w:rsidRPr="009A444C" w:rsidRDefault="008735E7" w:rsidP="008735E7">
      <w:pPr>
        <w:ind w:firstLine="720"/>
        <w:jc w:val="both"/>
        <w:rPr>
          <w:sz w:val="28"/>
          <w:szCs w:val="28"/>
        </w:rPr>
      </w:pPr>
      <w:r w:rsidRPr="009A444C">
        <w:rPr>
          <w:sz w:val="28"/>
          <w:szCs w:val="28"/>
        </w:rPr>
        <w:t>+ Lần 2: Đọc vào lúc học sinh đọc lại. Ở lần đọc này giáo viên cần đọc hay hơn lần 1, đọc diễn cảm nếu là bài thơ hay bài văn nghệ thuật, đọc rõ lời nhân vật và thể hiện đúng giọng của từng nhân vật (nếu có).</w:t>
      </w:r>
    </w:p>
    <w:p w:rsidR="008735E7" w:rsidRPr="009A444C" w:rsidRDefault="008735E7" w:rsidP="008735E7">
      <w:pPr>
        <w:numPr>
          <w:ilvl w:val="0"/>
          <w:numId w:val="1"/>
        </w:numPr>
        <w:spacing w:after="0" w:line="240" w:lineRule="auto"/>
        <w:jc w:val="both"/>
        <w:rPr>
          <w:sz w:val="28"/>
          <w:szCs w:val="28"/>
        </w:rPr>
      </w:pPr>
      <w:r w:rsidRPr="009A444C">
        <w:rPr>
          <w:sz w:val="28"/>
          <w:szCs w:val="28"/>
        </w:rPr>
        <w:t>Trong một tiết tập đọc, muốn học sinh đọc tốt cần đảm bảo các yếu tố sau:</w:t>
      </w:r>
    </w:p>
    <w:p w:rsidR="008735E7" w:rsidRPr="009A444C" w:rsidRDefault="008735E7" w:rsidP="008735E7">
      <w:pPr>
        <w:jc w:val="both"/>
        <w:rPr>
          <w:sz w:val="28"/>
          <w:szCs w:val="28"/>
        </w:rPr>
      </w:pPr>
      <w:r w:rsidRPr="009A444C">
        <w:rPr>
          <w:sz w:val="28"/>
          <w:szCs w:val="28"/>
        </w:rPr>
        <w:tab/>
        <w:t xml:space="preserve">+ Hướng dẫn đọc thành tiếng: Đây là một bước hết sức quan trọng trong tiết tập đọc. </w:t>
      </w:r>
      <w:proofErr w:type="gramStart"/>
      <w:r w:rsidRPr="009A444C">
        <w:rPr>
          <w:sz w:val="28"/>
          <w:szCs w:val="28"/>
        </w:rPr>
        <w:t>Ở bước này tôi thường dành khoảng 15 - 20 phút trong một tiết học tập</w:t>
      </w:r>
      <w:r w:rsidRPr="009A444C">
        <w:rPr>
          <w:color w:val="FF6600"/>
          <w:sz w:val="28"/>
          <w:szCs w:val="28"/>
        </w:rPr>
        <w:t xml:space="preserve"> </w:t>
      </w:r>
      <w:r w:rsidRPr="009A444C">
        <w:rPr>
          <w:sz w:val="28"/>
          <w:szCs w:val="28"/>
        </w:rPr>
        <w:t>đọc để rèn đọc cho học sinh.</w:t>
      </w:r>
      <w:proofErr w:type="gramEnd"/>
      <w:r w:rsidRPr="009A444C">
        <w:rPr>
          <w:sz w:val="28"/>
          <w:szCs w:val="28"/>
        </w:rPr>
        <w:t xml:space="preserve"> </w:t>
      </w:r>
    </w:p>
    <w:p w:rsidR="008735E7" w:rsidRPr="009A444C" w:rsidRDefault="008735E7" w:rsidP="008735E7">
      <w:pPr>
        <w:jc w:val="both"/>
        <w:rPr>
          <w:sz w:val="28"/>
          <w:szCs w:val="28"/>
        </w:rPr>
      </w:pPr>
      <w:r w:rsidRPr="009A444C">
        <w:rPr>
          <w:sz w:val="28"/>
          <w:szCs w:val="28"/>
        </w:rPr>
        <w:lastRenderedPageBreak/>
        <w:t xml:space="preserve">           + Tìm hiểu nội dung bài: Sau khi các em đọc trôi chảy bài tập</w:t>
      </w:r>
      <w:r w:rsidRPr="009A444C">
        <w:rPr>
          <w:color w:val="FF6600"/>
          <w:sz w:val="28"/>
          <w:szCs w:val="28"/>
        </w:rPr>
        <w:t xml:space="preserve"> </w:t>
      </w:r>
      <w:r w:rsidRPr="009A444C">
        <w:rPr>
          <w:sz w:val="28"/>
          <w:szCs w:val="28"/>
        </w:rPr>
        <w:t xml:space="preserve">đọc, tôi hướng dẫn một cách tỉ mỉ giúp các em hiểu sâu sắc nội dung của bài, cảm nhận được cái hay, cái đẹp trong bài văn (bài thơ). </w:t>
      </w:r>
      <w:proofErr w:type="gramStart"/>
      <w:r w:rsidRPr="009A444C">
        <w:rPr>
          <w:sz w:val="28"/>
          <w:szCs w:val="28"/>
        </w:rPr>
        <w:t>Từ đó sẽ thôi thúc các em thích bài văn (bài thơ) đó và rất muốn đọc nó.</w:t>
      </w:r>
      <w:proofErr w:type="gramEnd"/>
      <w:r w:rsidRPr="009A444C">
        <w:rPr>
          <w:sz w:val="28"/>
          <w:szCs w:val="28"/>
        </w:rPr>
        <w:t xml:space="preserve"> </w:t>
      </w:r>
      <w:proofErr w:type="gramStart"/>
      <w:r w:rsidRPr="009A444C">
        <w:rPr>
          <w:sz w:val="28"/>
          <w:szCs w:val="28"/>
        </w:rPr>
        <w:t>Có như vậy, các em mới đọc được tốt hơn.</w:t>
      </w:r>
      <w:proofErr w:type="gramEnd"/>
      <w:r w:rsidRPr="009A444C">
        <w:rPr>
          <w:sz w:val="28"/>
          <w:szCs w:val="28"/>
        </w:rPr>
        <w:tab/>
        <w:t xml:space="preserve">+ Luyện đọc lại: Đây là một bước mới mẻ so với chương trình cũ. Nó giúp cho học sinh đọc nâng cao, đọc sáng tạo và giáo viên có thể phát hiện những học sinh có năng khiếu đọc ở bước này. </w:t>
      </w:r>
    </w:p>
    <w:p w:rsidR="008735E7" w:rsidRPr="009A444C" w:rsidRDefault="008735E7" w:rsidP="008735E7">
      <w:pPr>
        <w:jc w:val="both"/>
        <w:rPr>
          <w:sz w:val="28"/>
          <w:szCs w:val="28"/>
        </w:rPr>
      </w:pPr>
      <w:proofErr w:type="gramStart"/>
      <w:r w:rsidRPr="009A444C">
        <w:rPr>
          <w:sz w:val="28"/>
          <w:szCs w:val="28"/>
        </w:rPr>
        <w:t>Vào đầu năm học, nhà trường đã tạo điều kiện cho giáo viên chủ nhiệm họp phụ huynh học sinh lớp.</w:t>
      </w:r>
      <w:proofErr w:type="gramEnd"/>
      <w:r w:rsidRPr="009A444C">
        <w:rPr>
          <w:sz w:val="28"/>
          <w:szCs w:val="28"/>
        </w:rPr>
        <w:t xml:space="preserve"> </w:t>
      </w:r>
      <w:proofErr w:type="gramStart"/>
      <w:r w:rsidRPr="009A444C">
        <w:rPr>
          <w:sz w:val="28"/>
          <w:szCs w:val="28"/>
        </w:rPr>
        <w:t>Tôi đã trao đổi, bàn bạc với phụ huynh mua đủ tài liệu, đồ dùng học tập để các em học tốt các môn học.</w:t>
      </w:r>
      <w:proofErr w:type="gramEnd"/>
      <w:r w:rsidRPr="009A444C">
        <w:rPr>
          <w:sz w:val="28"/>
          <w:szCs w:val="28"/>
        </w:rPr>
        <w:t xml:space="preserve"> Qua cuộc họp, phụ huynh đã nắm được năng lực học tập của con em mình. </w:t>
      </w:r>
      <w:proofErr w:type="gramStart"/>
      <w:r w:rsidRPr="009A444C">
        <w:rPr>
          <w:sz w:val="28"/>
          <w:szCs w:val="28"/>
        </w:rPr>
        <w:t>Tôi đặc biệt nhấn mạnh đến kĩ năng đọc của học sinh nhất là những học sinh yếu.</w:t>
      </w:r>
      <w:proofErr w:type="gramEnd"/>
      <w:r w:rsidRPr="009A444C">
        <w:rPr>
          <w:sz w:val="28"/>
          <w:szCs w:val="28"/>
        </w:rPr>
        <w:t xml:space="preserve"> </w:t>
      </w:r>
      <w:proofErr w:type="gramStart"/>
      <w:r w:rsidRPr="009A444C">
        <w:rPr>
          <w:sz w:val="28"/>
          <w:szCs w:val="28"/>
        </w:rPr>
        <w:t>Từ đó phụ huynh có sự đôn đốc, kiểm tra việc đọc ở nhà của các em, giúp các em đọc nhiều và rèn được kĩ năng đọc (Đọc tất cả thông tin trong mọi môn học chứ không phải chỉ riêng phân môn Tập đọc).</w:t>
      </w:r>
      <w:proofErr w:type="gramEnd"/>
      <w:r w:rsidRPr="009A444C">
        <w:rPr>
          <w:sz w:val="28"/>
          <w:szCs w:val="28"/>
        </w:rPr>
        <w:t xml:space="preserve"> Ngoài ra, phụ huynh cần khuyến khích cho con em mình đọc thêm truyện, sách, </w:t>
      </w:r>
      <w:proofErr w:type="gramStart"/>
      <w:r w:rsidRPr="009A444C">
        <w:rPr>
          <w:sz w:val="28"/>
          <w:szCs w:val="28"/>
        </w:rPr>
        <w:t>báo, ….</w:t>
      </w:r>
      <w:proofErr w:type="gramEnd"/>
      <w:r w:rsidRPr="009A444C">
        <w:rPr>
          <w:sz w:val="28"/>
          <w:szCs w:val="28"/>
        </w:rPr>
        <w:t xml:space="preserve"> </w:t>
      </w:r>
      <w:proofErr w:type="gramStart"/>
      <w:r w:rsidRPr="009A444C">
        <w:rPr>
          <w:sz w:val="28"/>
          <w:szCs w:val="28"/>
        </w:rPr>
        <w:t>phù</w:t>
      </w:r>
      <w:proofErr w:type="gramEnd"/>
      <w:r w:rsidRPr="009A444C">
        <w:rPr>
          <w:sz w:val="28"/>
          <w:szCs w:val="28"/>
        </w:rPr>
        <w:t xml:space="preserve"> hợp với lứa tuổi vào các ngày nghỉ (thứ bảy, chủ nhật) để các em được tiếp xúc với mặt chữ nhiều hơn.</w:t>
      </w:r>
    </w:p>
    <w:p w:rsidR="008735E7" w:rsidRPr="009A444C" w:rsidRDefault="008735E7" w:rsidP="008735E7">
      <w:pPr>
        <w:jc w:val="both"/>
        <w:rPr>
          <w:sz w:val="28"/>
          <w:szCs w:val="28"/>
        </w:rPr>
      </w:pPr>
      <w:r w:rsidRPr="009A444C">
        <w:rPr>
          <w:sz w:val="28"/>
          <w:szCs w:val="28"/>
        </w:rPr>
        <w:tab/>
      </w:r>
      <w:proofErr w:type="gramStart"/>
      <w:r w:rsidRPr="009A444C">
        <w:rPr>
          <w:sz w:val="28"/>
          <w:szCs w:val="28"/>
        </w:rPr>
        <w:t>Đến lớp, giáo viên thường xuyên kiểm tra đọc để biết mức độ tiến bộ của các em, từ đó có biện pháp giáo dục phù hợp.</w:t>
      </w:r>
      <w:proofErr w:type="gramEnd"/>
      <w:r w:rsidRPr="009A444C">
        <w:rPr>
          <w:sz w:val="28"/>
          <w:szCs w:val="28"/>
        </w:rPr>
        <w:t xml:space="preserve"> </w:t>
      </w:r>
    </w:p>
    <w:p w:rsidR="008735E7" w:rsidRPr="009A444C" w:rsidRDefault="008735E7" w:rsidP="008735E7">
      <w:pPr>
        <w:spacing w:before="40" w:after="40"/>
        <w:ind w:firstLine="720"/>
        <w:jc w:val="both"/>
        <w:rPr>
          <w:sz w:val="28"/>
          <w:szCs w:val="28"/>
          <w:u w:val="single"/>
        </w:rPr>
      </w:pPr>
      <w:r w:rsidRPr="009A444C">
        <w:rPr>
          <w:b/>
          <w:bCs/>
          <w:sz w:val="28"/>
          <w:szCs w:val="28"/>
        </w:rPr>
        <w:t>b. Phương pháp rèn đọc trong phân môn Tập đọc:</w:t>
      </w:r>
    </w:p>
    <w:p w:rsidR="008735E7" w:rsidRPr="009A444C" w:rsidRDefault="008735E7" w:rsidP="008735E7">
      <w:pPr>
        <w:ind w:firstLine="720"/>
        <w:jc w:val="both"/>
        <w:rPr>
          <w:sz w:val="28"/>
          <w:szCs w:val="28"/>
        </w:rPr>
      </w:pPr>
      <w:r w:rsidRPr="009A444C">
        <w:rPr>
          <w:sz w:val="28"/>
          <w:szCs w:val="28"/>
        </w:rPr>
        <w:t xml:space="preserve"> </w:t>
      </w:r>
      <w:r w:rsidRPr="009A444C">
        <w:rPr>
          <w:b/>
          <w:bCs/>
          <w:i/>
          <w:iCs/>
          <w:sz w:val="28"/>
          <w:szCs w:val="28"/>
        </w:rPr>
        <w:t>Đọc mẫu tốt</w:t>
      </w:r>
      <w:r w:rsidRPr="009A444C">
        <w:rPr>
          <w:sz w:val="28"/>
          <w:szCs w:val="28"/>
        </w:rPr>
        <w:t>:</w:t>
      </w:r>
    </w:p>
    <w:p w:rsidR="008735E7" w:rsidRPr="009A444C" w:rsidRDefault="008735E7" w:rsidP="008735E7">
      <w:pPr>
        <w:jc w:val="both"/>
        <w:rPr>
          <w:sz w:val="28"/>
          <w:szCs w:val="28"/>
        </w:rPr>
      </w:pPr>
      <w:r w:rsidRPr="009A444C">
        <w:rPr>
          <w:sz w:val="28"/>
          <w:szCs w:val="28"/>
        </w:rPr>
        <w:tab/>
      </w:r>
      <w:proofErr w:type="gramStart"/>
      <w:r w:rsidRPr="009A444C">
        <w:rPr>
          <w:sz w:val="28"/>
          <w:szCs w:val="28"/>
        </w:rPr>
        <w:t>Tôi nhận thấy giáo viên đọc mẫu tốt trong giờ tập đọc sẽ kích thích tính tò mò của học sinh, các em sẽ hứng thú đọc bài hơn.</w:t>
      </w:r>
      <w:proofErr w:type="gramEnd"/>
      <w:r w:rsidRPr="009A444C">
        <w:rPr>
          <w:sz w:val="28"/>
          <w:szCs w:val="28"/>
        </w:rPr>
        <w:t xml:space="preserve"> Để đọc mẫu tốt, tôi luôn rèn luyện về giọng đọc, tốc độ đọc, khả năng cảm thụ văn </w:t>
      </w:r>
      <w:proofErr w:type="gramStart"/>
      <w:r w:rsidRPr="009A444C">
        <w:rPr>
          <w:sz w:val="28"/>
          <w:szCs w:val="28"/>
        </w:rPr>
        <w:t>học, …..</w:t>
      </w:r>
      <w:proofErr w:type="gramEnd"/>
      <w:r w:rsidRPr="009A444C">
        <w:rPr>
          <w:sz w:val="28"/>
          <w:szCs w:val="28"/>
        </w:rPr>
        <w:t xml:space="preserve"> </w:t>
      </w:r>
      <w:proofErr w:type="gramStart"/>
      <w:r w:rsidRPr="009A444C">
        <w:rPr>
          <w:sz w:val="28"/>
          <w:szCs w:val="28"/>
        </w:rPr>
        <w:t>Tìm hiểu kỹ bài tập đọc trước để cảm thụ sâu sắc bài văn hoặc thơ, từ đó sẽ tìm ra cách đọc thật hay.</w:t>
      </w:r>
      <w:proofErr w:type="gramEnd"/>
    </w:p>
    <w:p w:rsidR="008735E7" w:rsidRPr="009A444C" w:rsidRDefault="008735E7" w:rsidP="008735E7">
      <w:pPr>
        <w:jc w:val="both"/>
        <w:rPr>
          <w:sz w:val="28"/>
          <w:szCs w:val="28"/>
        </w:rPr>
      </w:pPr>
      <w:r w:rsidRPr="009A444C">
        <w:rPr>
          <w:sz w:val="28"/>
          <w:szCs w:val="28"/>
        </w:rPr>
        <w:t xml:space="preserve">      </w:t>
      </w:r>
      <w:proofErr w:type="gramStart"/>
      <w:r w:rsidRPr="009A444C">
        <w:rPr>
          <w:sz w:val="28"/>
          <w:szCs w:val="28"/>
        </w:rPr>
        <w:t>Tôi dựa vào Sách giáo viên – Sách hướng dẫn và học hỏi cách đọc của các đồng nghiệp để tự luyện đọc trước ở nhà bài tập đọc cho thật hay, thật diễn cảm và phát âm thật chuẩn.</w:t>
      </w:r>
      <w:proofErr w:type="gramEnd"/>
    </w:p>
    <w:p w:rsidR="008735E7" w:rsidRPr="009A444C" w:rsidRDefault="008735E7" w:rsidP="008735E7">
      <w:pPr>
        <w:jc w:val="both"/>
        <w:rPr>
          <w:sz w:val="28"/>
          <w:szCs w:val="28"/>
        </w:rPr>
      </w:pPr>
      <w:r w:rsidRPr="009A444C">
        <w:rPr>
          <w:sz w:val="28"/>
          <w:szCs w:val="28"/>
        </w:rPr>
        <w:tab/>
        <w:t>Trong các giờ tập đọc, tôi thường đọc mẫu 2 lần:</w:t>
      </w:r>
    </w:p>
    <w:p w:rsidR="008735E7" w:rsidRPr="009A444C" w:rsidRDefault="008735E7" w:rsidP="008735E7">
      <w:pPr>
        <w:ind w:firstLine="720"/>
        <w:jc w:val="both"/>
        <w:rPr>
          <w:sz w:val="28"/>
          <w:szCs w:val="28"/>
        </w:rPr>
      </w:pPr>
      <w:r w:rsidRPr="009A444C">
        <w:rPr>
          <w:sz w:val="28"/>
          <w:szCs w:val="28"/>
        </w:rPr>
        <w:t xml:space="preserve">+ Lần 1: Đọc rõ ràng, ngắt nghỉ hơi ở những câu dài và những từ ngữ nào cần nhấn giọng. </w:t>
      </w:r>
      <w:proofErr w:type="gramStart"/>
      <w:r w:rsidRPr="009A444C">
        <w:rPr>
          <w:sz w:val="28"/>
          <w:szCs w:val="28"/>
        </w:rPr>
        <w:t>Chú ý những lỗi phát âm địa phương, tuyệt đối không đọc sai, phát âm sai.</w:t>
      </w:r>
      <w:proofErr w:type="gramEnd"/>
    </w:p>
    <w:p w:rsidR="008735E7" w:rsidRPr="009A444C" w:rsidRDefault="008735E7" w:rsidP="008735E7">
      <w:pPr>
        <w:ind w:firstLine="720"/>
        <w:jc w:val="both"/>
        <w:rPr>
          <w:sz w:val="28"/>
          <w:szCs w:val="28"/>
        </w:rPr>
      </w:pPr>
      <w:r w:rsidRPr="009A444C">
        <w:rPr>
          <w:sz w:val="28"/>
          <w:szCs w:val="28"/>
        </w:rPr>
        <w:t>+ Lần 2: Đọc vào lúc học sinh đọc lại. Ở lần đọc này giáo viên cần đọc hay hơn lần 1, đọc diễn cảm nếu là bài thơ hay bài văn nghệ thuật, đọc rõ lời nhân vật và thể hiện đúng giọng của từng nhân vật (nếu có).</w:t>
      </w:r>
    </w:p>
    <w:p w:rsidR="008735E7" w:rsidRPr="009A444C" w:rsidRDefault="008735E7" w:rsidP="008735E7">
      <w:pPr>
        <w:numPr>
          <w:ilvl w:val="0"/>
          <w:numId w:val="1"/>
        </w:numPr>
        <w:spacing w:after="0" w:line="240" w:lineRule="auto"/>
        <w:jc w:val="both"/>
        <w:rPr>
          <w:sz w:val="28"/>
          <w:szCs w:val="28"/>
        </w:rPr>
      </w:pPr>
      <w:r w:rsidRPr="009A444C">
        <w:rPr>
          <w:sz w:val="28"/>
          <w:szCs w:val="28"/>
        </w:rPr>
        <w:t>Trong một tiết tập đọc, muốn học sinh đọc tốt cần đảm bảo các yếu tố sau:</w:t>
      </w:r>
    </w:p>
    <w:p w:rsidR="008735E7" w:rsidRPr="009A444C" w:rsidRDefault="008735E7" w:rsidP="008735E7">
      <w:pPr>
        <w:jc w:val="both"/>
        <w:rPr>
          <w:sz w:val="28"/>
          <w:szCs w:val="28"/>
        </w:rPr>
      </w:pPr>
      <w:r w:rsidRPr="009A444C">
        <w:rPr>
          <w:sz w:val="28"/>
          <w:szCs w:val="28"/>
        </w:rPr>
        <w:tab/>
        <w:t xml:space="preserve">+ Hướng dẫn đọc thành tiếng: Đây là một bước hết sức quan trọng trong tiết tập đọc. </w:t>
      </w:r>
      <w:proofErr w:type="gramStart"/>
      <w:r w:rsidRPr="009A444C">
        <w:rPr>
          <w:sz w:val="28"/>
          <w:szCs w:val="28"/>
        </w:rPr>
        <w:t>Ở bước này tôi thường dành khoảng 15 - 20 phút trong một tiết học tập</w:t>
      </w:r>
      <w:r w:rsidRPr="009A444C">
        <w:rPr>
          <w:color w:val="FF6600"/>
          <w:sz w:val="28"/>
          <w:szCs w:val="28"/>
        </w:rPr>
        <w:t xml:space="preserve"> </w:t>
      </w:r>
      <w:r w:rsidRPr="009A444C">
        <w:rPr>
          <w:sz w:val="28"/>
          <w:szCs w:val="28"/>
        </w:rPr>
        <w:t>đọc để rèn đọc cho học sinh.</w:t>
      </w:r>
      <w:proofErr w:type="gramEnd"/>
      <w:r w:rsidRPr="009A444C">
        <w:rPr>
          <w:sz w:val="28"/>
          <w:szCs w:val="28"/>
        </w:rPr>
        <w:t xml:space="preserve"> </w:t>
      </w:r>
    </w:p>
    <w:p w:rsidR="008735E7" w:rsidRPr="009A444C" w:rsidRDefault="008735E7" w:rsidP="008735E7">
      <w:pPr>
        <w:jc w:val="both"/>
        <w:rPr>
          <w:sz w:val="28"/>
          <w:szCs w:val="28"/>
        </w:rPr>
      </w:pPr>
      <w:r w:rsidRPr="009A444C">
        <w:rPr>
          <w:sz w:val="28"/>
          <w:szCs w:val="28"/>
        </w:rPr>
        <w:lastRenderedPageBreak/>
        <w:t xml:space="preserve">           + Tìm hiểu nội dung bài: Sau khi các em đọc trôi chảy bài tập</w:t>
      </w:r>
      <w:r w:rsidRPr="009A444C">
        <w:rPr>
          <w:color w:val="FF6600"/>
          <w:sz w:val="28"/>
          <w:szCs w:val="28"/>
        </w:rPr>
        <w:t xml:space="preserve"> </w:t>
      </w:r>
      <w:r w:rsidRPr="009A444C">
        <w:rPr>
          <w:sz w:val="28"/>
          <w:szCs w:val="28"/>
        </w:rPr>
        <w:t xml:space="preserve">đọc, tôi hướng dẫn một cách tỉ mỉ giúp các em hiểu sâu sắc nội dung của bài, cảm nhận được cái hay, cái đẹp trong bài văn (bài thơ). </w:t>
      </w:r>
      <w:proofErr w:type="gramStart"/>
      <w:r w:rsidRPr="009A444C">
        <w:rPr>
          <w:sz w:val="28"/>
          <w:szCs w:val="28"/>
        </w:rPr>
        <w:t>Từ đó sẽ thôi thúc các em thích bài văn (bài thơ) đó và rất muốn đọc nó.</w:t>
      </w:r>
      <w:proofErr w:type="gramEnd"/>
      <w:r w:rsidRPr="009A444C">
        <w:rPr>
          <w:sz w:val="28"/>
          <w:szCs w:val="28"/>
        </w:rPr>
        <w:t xml:space="preserve"> </w:t>
      </w:r>
      <w:proofErr w:type="gramStart"/>
      <w:r w:rsidRPr="009A444C">
        <w:rPr>
          <w:sz w:val="28"/>
          <w:szCs w:val="28"/>
        </w:rPr>
        <w:t>Có như vậy, các em mới đọc được tốt hơn.</w:t>
      </w:r>
      <w:proofErr w:type="gramEnd"/>
      <w:r w:rsidRPr="009A444C">
        <w:rPr>
          <w:sz w:val="28"/>
          <w:szCs w:val="28"/>
        </w:rPr>
        <w:tab/>
        <w:t xml:space="preserve">+ Luyện đọc lại: Đây là một bước mới mẻ so với chương trình cũ. Nó giúp cho học sinh đọc nâng cao, đọc sáng tạo và giáo viên có thể phát hiện những học sinh có năng khiếu đọc ở bước này. </w:t>
      </w:r>
    </w:p>
    <w:p w:rsidR="002661B4" w:rsidRPr="009A444C" w:rsidRDefault="002661B4" w:rsidP="002661B4">
      <w:pPr>
        <w:ind w:firstLine="720"/>
        <w:jc w:val="both"/>
        <w:rPr>
          <w:sz w:val="28"/>
          <w:szCs w:val="28"/>
          <w:lang w:val="es-ES"/>
        </w:rPr>
      </w:pPr>
      <w:r w:rsidRPr="009A444C">
        <w:rPr>
          <w:sz w:val="28"/>
          <w:szCs w:val="28"/>
          <w:lang w:val="es-ES"/>
        </w:rPr>
        <w:t>Song song với việc đọc trong nhóm, tôi luôn tổ chức cho các nhóm thi đọc trước lớp để kiểm tra quá trình luyện đọc nhóm của các em. Ở phần này, tôi thường cho từ hai đến ba nhóm thi đọc với nhau. Học sinh còn lại lắng nghe và đưa ra nhận xét đồng thời bình chọn bạn đọc hay nhất, nhóm đọc tốt nhất. Dựa vào phần đọc này, tôi nhận xét và tuyên dương những em đọc có tiến bộ và nhẹ nhàng chỉ ra điểm chưa tiến bộ để các em nhận biết và cố gắng hơn. Các nhóm chưa thi đọc sẽ rút kinh nghiệm từ nhóm đã đọc để nhóm mình đọc được tốt hơn trong tiết rèn buổi chiều.</w:t>
      </w:r>
    </w:p>
    <w:p w:rsidR="002661B4" w:rsidRPr="009A444C" w:rsidRDefault="002661B4" w:rsidP="002661B4">
      <w:pPr>
        <w:ind w:firstLine="720"/>
        <w:jc w:val="both"/>
        <w:rPr>
          <w:sz w:val="28"/>
          <w:szCs w:val="28"/>
          <w:lang w:val="es-ES"/>
        </w:rPr>
      </w:pPr>
      <w:r w:rsidRPr="009A444C">
        <w:rPr>
          <w:sz w:val="28"/>
          <w:szCs w:val="28"/>
          <w:lang w:val="es-ES"/>
        </w:rPr>
        <w:t xml:space="preserve">+ </w:t>
      </w:r>
      <w:r w:rsidRPr="009A444C">
        <w:rPr>
          <w:bCs/>
          <w:i/>
          <w:iCs/>
          <w:sz w:val="28"/>
          <w:szCs w:val="28"/>
          <w:lang w:val="es-ES"/>
        </w:rPr>
        <w:t>Ở nhà</w:t>
      </w:r>
      <w:r w:rsidRPr="009A444C">
        <w:rPr>
          <w:sz w:val="28"/>
          <w:szCs w:val="28"/>
          <w:lang w:val="es-ES"/>
        </w:rPr>
        <w:t xml:space="preserve">: Sau mỗi buổi học, tôi dặn các em về đọc những bài cho buổi học hôm sau. Sau đó, tôi giao cho từng đôi bạn (ngồi cùng một bàn) kiểm tra lẫn nhau vào đầu giờ học tới. Các em có thể nêu câu hỏi để kiểm tra lẫn nhau như: Bài tập đọc đó có tựa là gì? dài hay ngắn? có mấy nhân vật? ….. Hoặc các em có thể yêu cầu lẫn nhau đọc lại một đoạn hoặc một khổ thơ trong bài. Bằng cách kiểm tra như vậy, tôi luôn nắm rõ em nào về nhà có đọc bài, em nào chưa đọc bài để nhắc nhở kịp thời. </w:t>
      </w:r>
    </w:p>
    <w:p w:rsidR="002661B4" w:rsidRPr="009A444C" w:rsidRDefault="002661B4" w:rsidP="009A444C">
      <w:pPr>
        <w:tabs>
          <w:tab w:val="center" w:pos="5102"/>
        </w:tabs>
        <w:jc w:val="both"/>
        <w:rPr>
          <w:sz w:val="28"/>
          <w:szCs w:val="28"/>
          <w:lang w:val="es-ES"/>
        </w:rPr>
      </w:pPr>
      <w:r w:rsidRPr="009A444C">
        <w:rPr>
          <w:b/>
          <w:bCs/>
          <w:i/>
          <w:iCs/>
          <w:sz w:val="28"/>
          <w:szCs w:val="28"/>
          <w:lang w:val="es-ES"/>
        </w:rPr>
        <w:t xml:space="preserve">                 Luyện đọc thầm</w:t>
      </w:r>
      <w:r w:rsidRPr="009A444C">
        <w:rPr>
          <w:sz w:val="28"/>
          <w:szCs w:val="28"/>
          <w:lang w:val="es-ES"/>
        </w:rPr>
        <w:t xml:space="preserve">: </w:t>
      </w:r>
      <w:r w:rsidR="009A444C">
        <w:rPr>
          <w:sz w:val="28"/>
          <w:szCs w:val="28"/>
          <w:lang w:val="es-ES"/>
        </w:rPr>
        <w:tab/>
      </w:r>
    </w:p>
    <w:p w:rsidR="002661B4" w:rsidRPr="009A444C" w:rsidRDefault="002661B4" w:rsidP="002661B4">
      <w:pPr>
        <w:ind w:firstLine="720"/>
        <w:jc w:val="both"/>
        <w:rPr>
          <w:sz w:val="28"/>
          <w:szCs w:val="28"/>
          <w:lang w:val="es-ES"/>
        </w:rPr>
      </w:pPr>
      <w:r w:rsidRPr="009A444C">
        <w:rPr>
          <w:sz w:val="28"/>
          <w:szCs w:val="28"/>
          <w:lang w:val="es-ES"/>
        </w:rPr>
        <w:t>Sau khi đã rèn đọc thành tiếng, tôi tiến hành cho các em đọc thầm để tìm hiểu nội dung bài. Thường thì khi giáo viên yêu cầu học sinh đọc thầm thì chỉ có một số em đọc, còn một số em cũng nhìn sách nhưng không đọc. Để khắc phục tình trạng này, tôi đã hướng dẫn các em:</w:t>
      </w:r>
    </w:p>
    <w:p w:rsidR="002661B4" w:rsidRPr="009A444C" w:rsidRDefault="002661B4" w:rsidP="002661B4">
      <w:pPr>
        <w:ind w:firstLine="720"/>
        <w:jc w:val="both"/>
        <w:rPr>
          <w:sz w:val="28"/>
          <w:szCs w:val="28"/>
          <w:lang w:val="es-ES"/>
        </w:rPr>
      </w:pPr>
      <w:r w:rsidRPr="009A444C">
        <w:rPr>
          <w:sz w:val="28"/>
          <w:szCs w:val="28"/>
          <w:lang w:val="es-ES"/>
        </w:rPr>
        <w:t>+ Tập trung vào bài, phải đọc đầy đủ các tiếng trong câu. Đọc bằng mắt. Khi đọc không dùng tay hay bất kì vật gì để chỉ từng dòng.</w:t>
      </w:r>
    </w:p>
    <w:p w:rsidR="002661B4" w:rsidRPr="009A444C" w:rsidRDefault="002661B4" w:rsidP="002661B4">
      <w:pPr>
        <w:ind w:firstLine="720"/>
        <w:jc w:val="both"/>
        <w:rPr>
          <w:sz w:val="28"/>
          <w:szCs w:val="28"/>
          <w:lang w:val="es-ES"/>
        </w:rPr>
      </w:pPr>
      <w:r w:rsidRPr="009A444C">
        <w:rPr>
          <w:sz w:val="28"/>
          <w:szCs w:val="28"/>
          <w:lang w:val="es-ES"/>
        </w:rPr>
        <w:t>+ Trong khi các em đọc thầm, để kiểm tra xem các em có thực sự đọc hay không, tôi sử dụng nhiều hình thức: Yêu cầu em nào đọc xong thì giơ tay, giáo viên cùng đọc thầm và theo dõi. Hoặc học sinh đang đọc, yêu cầu cả lớp dừng lại ở một đoạn nào đó rồi dùng câu hỏi kiểm tra (Em đọc đến đâu</w:t>
      </w:r>
      <w:proofErr w:type="gramStart"/>
      <w:r w:rsidRPr="009A444C">
        <w:rPr>
          <w:sz w:val="28"/>
          <w:szCs w:val="28"/>
          <w:lang w:val="es-ES"/>
        </w:rPr>
        <w:t>? …</w:t>
      </w:r>
      <w:proofErr w:type="gramEnd"/>
      <w:r w:rsidRPr="009A444C">
        <w:rPr>
          <w:sz w:val="28"/>
          <w:szCs w:val="28"/>
          <w:lang w:val="es-ES"/>
        </w:rPr>
        <w:t>..) có như vậy các em mới chú ý tập trung trong đọc thầm. Cứ như vậy lâu ngày thành quen, các em dần có ý thức đọc thầm và tự giác đọc thầm không cần giáo viên nhắc nhở.</w:t>
      </w:r>
    </w:p>
    <w:p w:rsidR="002661B4" w:rsidRPr="009A444C" w:rsidRDefault="002661B4" w:rsidP="002661B4">
      <w:pPr>
        <w:ind w:firstLine="720"/>
        <w:jc w:val="both"/>
        <w:rPr>
          <w:sz w:val="28"/>
          <w:szCs w:val="28"/>
          <w:lang w:val="es-ES"/>
        </w:rPr>
      </w:pPr>
      <w:r w:rsidRPr="009A444C">
        <w:rPr>
          <w:b/>
          <w:bCs/>
          <w:i/>
          <w:iCs/>
          <w:sz w:val="28"/>
          <w:szCs w:val="28"/>
          <w:lang w:val="es-ES"/>
        </w:rPr>
        <w:t>Luyện đọc lại (học thuộc lòng)</w:t>
      </w:r>
      <w:r w:rsidRPr="009A444C">
        <w:rPr>
          <w:sz w:val="28"/>
          <w:szCs w:val="28"/>
          <w:lang w:val="es-ES"/>
        </w:rPr>
        <w:t>:</w:t>
      </w:r>
    </w:p>
    <w:p w:rsidR="002661B4" w:rsidRPr="009A444C" w:rsidRDefault="002661B4" w:rsidP="002661B4">
      <w:pPr>
        <w:ind w:firstLine="720"/>
        <w:jc w:val="both"/>
        <w:rPr>
          <w:sz w:val="28"/>
          <w:szCs w:val="28"/>
          <w:lang w:val="es-ES"/>
        </w:rPr>
      </w:pPr>
      <w:r w:rsidRPr="009A444C">
        <w:rPr>
          <w:sz w:val="28"/>
          <w:szCs w:val="28"/>
          <w:lang w:val="es-ES"/>
        </w:rPr>
        <w:t>Ở phần này, tôi để các em tự do thể hiện và phát huy hết khả năng đọc của bản thân, miễn là các em đảm bảo được theo các phần luyện đọc thành tiếng ở trên.</w:t>
      </w:r>
    </w:p>
    <w:p w:rsidR="002661B4" w:rsidRPr="009A444C" w:rsidRDefault="002661B4" w:rsidP="002661B4">
      <w:pPr>
        <w:ind w:firstLine="720"/>
        <w:jc w:val="both"/>
        <w:rPr>
          <w:sz w:val="28"/>
          <w:szCs w:val="28"/>
          <w:lang w:val="es-ES"/>
        </w:rPr>
      </w:pPr>
      <w:r w:rsidRPr="009A444C">
        <w:rPr>
          <w:sz w:val="28"/>
          <w:szCs w:val="28"/>
          <w:lang w:val="es-ES"/>
        </w:rPr>
        <w:lastRenderedPageBreak/>
        <w:t xml:space="preserve">Thông thường tôi yêu cầu cho các em tự chọn một đoạn văn hay một khổ thơ mà mình thích nhất để đọc. Sau đó, đọc theo nhóm đôi (cứ một bạn đọc tốt kết hợp với một bạn đọc chưa tốt để giúp đỡ, hướng dẫn cách đọc cho nhau). </w:t>
      </w:r>
    </w:p>
    <w:p w:rsidR="002661B4" w:rsidRPr="002B761D" w:rsidRDefault="002661B4" w:rsidP="002B761D">
      <w:pPr>
        <w:ind w:firstLine="720"/>
        <w:jc w:val="both"/>
        <w:rPr>
          <w:sz w:val="28"/>
          <w:szCs w:val="28"/>
          <w:lang w:val="es-ES"/>
        </w:rPr>
      </w:pPr>
      <w:r w:rsidRPr="009A444C">
        <w:rPr>
          <w:sz w:val="28"/>
          <w:szCs w:val="28"/>
          <w:lang w:val="es-ES"/>
        </w:rPr>
        <w:t xml:space="preserve">Tiếp theo, tôi tổ chức cho các em thi đọc với nhau. Ở các tiết chính khoá tôi thường cho các em đọc tốt thi đọc trước để các em học sinh khác nhận xét và </w:t>
      </w:r>
      <w:r w:rsidRPr="002B761D">
        <w:rPr>
          <w:sz w:val="28"/>
          <w:szCs w:val="28"/>
          <w:lang w:val="es-ES"/>
        </w:rPr>
        <w:t xml:space="preserve">học tập. Còn những em đọc yếu, đọc chậm tôi dành thời gian cho các em thi đọc trong tiết rèn buổi chiều, để các em có thời gian luyện đọc và tự tin hơn trong khi đọc. </w:t>
      </w:r>
    </w:p>
    <w:p w:rsidR="002661B4" w:rsidRPr="002B761D" w:rsidRDefault="002661B4" w:rsidP="002661B4">
      <w:pPr>
        <w:ind w:firstLine="720"/>
        <w:jc w:val="both"/>
        <w:rPr>
          <w:sz w:val="28"/>
          <w:szCs w:val="28"/>
          <w:lang w:val="es-ES"/>
        </w:rPr>
      </w:pPr>
      <w:r w:rsidRPr="002B761D">
        <w:rPr>
          <w:sz w:val="28"/>
          <w:szCs w:val="28"/>
          <w:lang w:val="es-ES"/>
        </w:rPr>
        <w:t xml:space="preserve">Trong phần luyện đọc lại (Học thuộc lòng) tôi luôn thể hiện cho học sinh thấy rằng “Cô cũng rất thích nghe các em đọc. Cô cũng rất vui nếu các em đọc đúng, đọc hay” bằng cách luôn chăm chú theo dõi học sinh đọc, thỉnh thoảng mỉm cười  hay gật đầu nhẹ để khuyến khích học sinh. Nếu em nào phát âm chưa đúng, chưa thể hiện được diễn cảm, chưa thể hiện đúng giọng của các nhân </w:t>
      </w:r>
      <w:proofErr w:type="gramStart"/>
      <w:r w:rsidRPr="002B761D">
        <w:rPr>
          <w:sz w:val="28"/>
          <w:szCs w:val="28"/>
          <w:lang w:val="es-ES"/>
        </w:rPr>
        <w:t>vật ….</w:t>
      </w:r>
      <w:proofErr w:type="gramEnd"/>
      <w:r w:rsidRPr="002B761D">
        <w:rPr>
          <w:sz w:val="28"/>
          <w:szCs w:val="28"/>
          <w:lang w:val="es-ES"/>
        </w:rPr>
        <w:t xml:space="preserve"> </w:t>
      </w:r>
      <w:proofErr w:type="gramStart"/>
      <w:r w:rsidRPr="002B761D">
        <w:rPr>
          <w:sz w:val="28"/>
          <w:szCs w:val="28"/>
          <w:lang w:val="es-ES"/>
        </w:rPr>
        <w:t>thì</w:t>
      </w:r>
      <w:proofErr w:type="gramEnd"/>
      <w:r w:rsidRPr="002B761D">
        <w:rPr>
          <w:sz w:val="28"/>
          <w:szCs w:val="28"/>
          <w:lang w:val="es-ES"/>
        </w:rPr>
        <w:t xml:space="preserve"> không bắt học sinh dừng ngay lại để sửa. Vì làm như vậy, các em sẽ mất hết cảm hứng khi đọc dẫn đến việc đọc hay khó thành công. Khi nhận xét, đánh giá học sinh đọc, tôi luôn tìm ra ưu điểm của các em để khen ngợi, để các em tự tin hơn trong quá trình thể hiện giọng đọc của mình. Từ đó, các em có hướng phấn đấu cố gắng đọc được tốt hơn.</w:t>
      </w:r>
    </w:p>
    <w:p w:rsidR="002661B4" w:rsidRPr="002B761D" w:rsidRDefault="002661B4" w:rsidP="002661B4">
      <w:pPr>
        <w:ind w:firstLine="720"/>
        <w:jc w:val="both"/>
        <w:rPr>
          <w:sz w:val="28"/>
          <w:szCs w:val="28"/>
          <w:lang w:val="es-ES"/>
        </w:rPr>
      </w:pPr>
      <w:r w:rsidRPr="002B761D">
        <w:rPr>
          <w:b/>
          <w:bCs/>
          <w:i/>
          <w:iCs/>
          <w:sz w:val="28"/>
          <w:szCs w:val="28"/>
          <w:lang w:val="es-ES"/>
        </w:rPr>
        <w:t>Luyện đọc hiểu</w:t>
      </w:r>
      <w:r w:rsidRPr="002B761D">
        <w:rPr>
          <w:b/>
          <w:bCs/>
          <w:iCs/>
          <w:sz w:val="28"/>
          <w:szCs w:val="28"/>
          <w:lang w:val="es-ES"/>
        </w:rPr>
        <w:t>:</w:t>
      </w:r>
    </w:p>
    <w:p w:rsidR="002661B4" w:rsidRPr="002B761D" w:rsidRDefault="002661B4" w:rsidP="002661B4">
      <w:pPr>
        <w:ind w:firstLine="720"/>
        <w:jc w:val="both"/>
        <w:rPr>
          <w:sz w:val="28"/>
          <w:szCs w:val="28"/>
          <w:lang w:val="es-ES"/>
        </w:rPr>
      </w:pPr>
      <w:r w:rsidRPr="002B761D">
        <w:rPr>
          <w:sz w:val="28"/>
          <w:szCs w:val="28"/>
          <w:lang w:val="es-ES"/>
        </w:rPr>
        <w:t xml:space="preserve">Trong thực tế giảng dạy tôi cũng như nhiều giáo viên chưa chú ý đúng mức luyện đọc thầm cho học sinh. Đọc thầm thực sự có ưu thế hơn hẳn đọc thành tiếng. Dạy đọc thầm chính là dạy cho học sinh đọc có ý thức, đọc hiểu. Kết quả của việc </w:t>
      </w:r>
    </w:p>
    <w:p w:rsidR="002661B4" w:rsidRPr="002B761D" w:rsidRDefault="002661B4" w:rsidP="002661B4">
      <w:pPr>
        <w:jc w:val="both"/>
        <w:rPr>
          <w:sz w:val="28"/>
          <w:szCs w:val="28"/>
          <w:lang w:val="es-ES"/>
        </w:rPr>
      </w:pPr>
      <w:proofErr w:type="gramStart"/>
      <w:r w:rsidRPr="002B761D">
        <w:rPr>
          <w:sz w:val="28"/>
          <w:szCs w:val="28"/>
          <w:lang w:val="es-ES"/>
        </w:rPr>
        <w:t>đọc</w:t>
      </w:r>
      <w:proofErr w:type="gramEnd"/>
      <w:r w:rsidRPr="002B761D">
        <w:rPr>
          <w:sz w:val="28"/>
          <w:szCs w:val="28"/>
          <w:lang w:val="es-ES"/>
        </w:rPr>
        <w:t xml:space="preserve"> thầm là giúp cho học sinh hiểu được ý nghĩa của từ, cụm từ, câu, đoạn, cả bài nghĩa là toàn bộ những gì các em được đọc.</w:t>
      </w:r>
    </w:p>
    <w:p w:rsidR="002661B4" w:rsidRPr="002B761D" w:rsidRDefault="002661B4" w:rsidP="002661B4">
      <w:pPr>
        <w:ind w:firstLine="720"/>
        <w:jc w:val="both"/>
        <w:rPr>
          <w:sz w:val="28"/>
          <w:szCs w:val="28"/>
          <w:lang w:val="es-ES"/>
        </w:rPr>
      </w:pPr>
      <w:r w:rsidRPr="002B761D">
        <w:rPr>
          <w:i/>
          <w:sz w:val="28"/>
          <w:szCs w:val="28"/>
          <w:lang w:val="es-ES"/>
        </w:rPr>
        <w:t>Ví dụ</w:t>
      </w:r>
      <w:r w:rsidRPr="002B761D">
        <w:rPr>
          <w:sz w:val="28"/>
          <w:szCs w:val="28"/>
          <w:lang w:val="es-ES"/>
        </w:rPr>
        <w:t xml:space="preserve">: Khi dạy bài </w:t>
      </w:r>
      <w:proofErr w:type="gramStart"/>
      <w:r w:rsidRPr="002B761D">
        <w:rPr>
          <w:sz w:val="28"/>
          <w:szCs w:val="28"/>
          <w:lang w:val="es-ES"/>
        </w:rPr>
        <w:t xml:space="preserve">“ </w:t>
      </w:r>
      <w:r w:rsidRPr="002B761D">
        <w:rPr>
          <w:b/>
          <w:bCs/>
          <w:i/>
          <w:iCs/>
          <w:sz w:val="28"/>
          <w:szCs w:val="28"/>
          <w:lang w:val="es-ES"/>
        </w:rPr>
        <w:t>Cây</w:t>
      </w:r>
      <w:proofErr w:type="gramEnd"/>
      <w:r w:rsidRPr="002B761D">
        <w:rPr>
          <w:b/>
          <w:bCs/>
          <w:i/>
          <w:iCs/>
          <w:sz w:val="28"/>
          <w:szCs w:val="28"/>
          <w:lang w:val="es-ES"/>
        </w:rPr>
        <w:t xml:space="preserve"> xoài của ông em</w:t>
      </w:r>
      <w:r w:rsidRPr="002B761D">
        <w:rPr>
          <w:sz w:val="28"/>
          <w:szCs w:val="28"/>
          <w:lang w:val="es-ES"/>
        </w:rPr>
        <w:t>”, các em đọc bài, các em hiểu được thực tế có rất nhiều loài xoài ngon như: Xoài thanh ca, xoài tượng nhưng xoài cát là xoài em thích nhất vì nó có mùi thơm dịu dàng, vị ngọt đậm đà, màu sắc đẹp, quả lại to. Thông qua đọc các em hiểu được “tại sao mẹ lại chọn những quả xoài ngon nhất bày lên bàn thờ ông” các em sẽ nói lên được cảm xúc của bản</w:t>
      </w:r>
      <w:r w:rsidRPr="002B761D">
        <w:rPr>
          <w:color w:val="FF6600"/>
          <w:sz w:val="28"/>
          <w:szCs w:val="28"/>
          <w:lang w:val="es-ES"/>
        </w:rPr>
        <w:t xml:space="preserve"> </w:t>
      </w:r>
      <w:r w:rsidRPr="002B761D">
        <w:rPr>
          <w:sz w:val="28"/>
          <w:szCs w:val="28"/>
          <w:lang w:val="es-ES"/>
        </w:rPr>
        <w:t>thân khi đọc đoạn văn, câu văn đó chính là để tưởng nhớ ông, biết ơn ông đã trồng cây xoài cho con cháu có quả ăn.</w:t>
      </w:r>
    </w:p>
    <w:p w:rsidR="002661B4" w:rsidRPr="002B761D" w:rsidRDefault="002661B4" w:rsidP="002661B4">
      <w:pPr>
        <w:ind w:firstLine="567"/>
        <w:jc w:val="both"/>
        <w:rPr>
          <w:sz w:val="28"/>
          <w:szCs w:val="28"/>
          <w:lang w:val="es-ES"/>
        </w:rPr>
      </w:pPr>
      <w:r w:rsidRPr="002B761D">
        <w:rPr>
          <w:sz w:val="28"/>
          <w:szCs w:val="28"/>
          <w:lang w:val="es-ES"/>
        </w:rPr>
        <w:t>Từ đây trong khi dạy tập đọc tôi đã hướng cho các em tìm hiểu nội dung của bài theo các cách:</w:t>
      </w:r>
    </w:p>
    <w:p w:rsidR="002661B4" w:rsidRPr="002B761D" w:rsidRDefault="002661B4" w:rsidP="008735E7">
      <w:pPr>
        <w:jc w:val="both"/>
        <w:rPr>
          <w:sz w:val="28"/>
          <w:szCs w:val="28"/>
        </w:rPr>
      </w:pPr>
    </w:p>
    <w:p w:rsidR="000939D1" w:rsidRDefault="000939D1" w:rsidP="00AA2EE6">
      <w:pPr>
        <w:tabs>
          <w:tab w:val="left" w:pos="3210"/>
        </w:tabs>
        <w:jc w:val="center"/>
        <w:rPr>
          <w:rFonts w:cs="Times New Roman"/>
          <w:sz w:val="28"/>
          <w:szCs w:val="28"/>
        </w:rPr>
      </w:pPr>
    </w:p>
    <w:p w:rsidR="007C0BA5" w:rsidRDefault="007C0BA5" w:rsidP="00AA2EE6">
      <w:pPr>
        <w:tabs>
          <w:tab w:val="left" w:pos="3210"/>
        </w:tabs>
        <w:jc w:val="center"/>
        <w:rPr>
          <w:rFonts w:cs="Times New Roman"/>
          <w:sz w:val="28"/>
          <w:szCs w:val="28"/>
        </w:rPr>
      </w:pPr>
    </w:p>
    <w:p w:rsidR="007C0BA5" w:rsidRDefault="007C0BA5" w:rsidP="00AA2EE6">
      <w:pPr>
        <w:tabs>
          <w:tab w:val="left" w:pos="3210"/>
        </w:tabs>
        <w:jc w:val="center"/>
        <w:rPr>
          <w:rFonts w:cs="Times New Roman"/>
          <w:sz w:val="28"/>
          <w:szCs w:val="28"/>
        </w:rPr>
      </w:pPr>
    </w:p>
    <w:p w:rsidR="00ED3A9B" w:rsidRPr="00ED3A9B" w:rsidRDefault="007C0BA5" w:rsidP="00316AAC">
      <w:pPr>
        <w:pStyle w:val="Heading1"/>
        <w:shd w:val="clear" w:color="auto" w:fill="FFFFFF"/>
        <w:spacing w:before="0"/>
        <w:textAlignment w:val="baseline"/>
        <w:rPr>
          <w:rFonts w:ascii="Times New Roman" w:hAnsi="Times New Roman"/>
          <w:b w:val="0"/>
          <w:color w:val="000000"/>
        </w:rPr>
      </w:pPr>
      <w:r w:rsidRPr="003A4F56">
        <w:rPr>
          <w:rFonts w:ascii="Times New Roman" w:hAnsi="Times New Roman"/>
          <w:b w:val="0"/>
          <w:color w:val="000000"/>
        </w:rPr>
        <w:lastRenderedPageBreak/>
        <w:t xml:space="preserve">                              </w:t>
      </w:r>
      <w:r w:rsidR="00ED12A7" w:rsidRPr="003A4F56">
        <w:rPr>
          <w:rFonts w:ascii="Times New Roman" w:hAnsi="Times New Roman"/>
          <w:b w:val="0"/>
          <w:color w:val="000000"/>
        </w:rPr>
        <w:t>PHƯƠNG PHÁP</w:t>
      </w:r>
      <w:r w:rsidR="00AA2EE6" w:rsidRPr="003A4F56">
        <w:rPr>
          <w:rFonts w:ascii="Times New Roman" w:hAnsi="Times New Roman"/>
          <w:b w:val="0"/>
          <w:color w:val="000000"/>
        </w:rPr>
        <w:t xml:space="preserve"> DẠY HỌ</w:t>
      </w:r>
      <w:r w:rsidR="00ED12A7" w:rsidRPr="003A4F56">
        <w:rPr>
          <w:rFonts w:ascii="Times New Roman" w:hAnsi="Times New Roman"/>
          <w:b w:val="0"/>
          <w:color w:val="000000"/>
        </w:rPr>
        <w:t>C TÍCH CỰC</w:t>
      </w:r>
    </w:p>
    <w:p w:rsidR="00ED3A9B" w:rsidRPr="00ED3A9B" w:rsidRDefault="00ED3A9B" w:rsidP="00ED3A9B">
      <w:pPr>
        <w:spacing w:before="120" w:after="120" w:line="270" w:lineRule="atLeast"/>
        <w:ind w:firstLine="720"/>
        <w:jc w:val="both"/>
        <w:rPr>
          <w:rFonts w:eastAsia="Times New Roman" w:cs="Times New Roman"/>
          <w:color w:val="000000"/>
          <w:sz w:val="18"/>
          <w:szCs w:val="18"/>
        </w:rPr>
      </w:pPr>
      <w:proofErr w:type="gramStart"/>
      <w:r w:rsidRPr="00ED3A9B">
        <w:rPr>
          <w:rFonts w:eastAsia="Times New Roman" w:cs="Times New Roman"/>
          <w:color w:val="433B32"/>
          <w:sz w:val="28"/>
          <w:szCs w:val="28"/>
        </w:rPr>
        <w:t>Tiếng Việt là một trong những môn học quan trọng và cần thiết nhất ở </w:t>
      </w:r>
      <w:r w:rsidRPr="003A4F56">
        <w:rPr>
          <w:rFonts w:eastAsia="Times New Roman" w:cs="Times New Roman"/>
          <w:color w:val="433B32"/>
          <w:sz w:val="28"/>
          <w:szCs w:val="28"/>
        </w:rPr>
        <w:t>bậc tiểu học</w:t>
      </w:r>
      <w:r w:rsidRPr="003A4F56">
        <w:rPr>
          <w:rFonts w:eastAsia="Times New Roman" w:cs="Times New Roman"/>
          <w:bCs/>
          <w:color w:val="433B32"/>
          <w:sz w:val="28"/>
          <w:szCs w:val="28"/>
        </w:rPr>
        <w:t>.</w:t>
      </w:r>
      <w:proofErr w:type="gramEnd"/>
      <w:r w:rsidRPr="00ED3A9B">
        <w:rPr>
          <w:rFonts w:eastAsia="Times New Roman" w:cs="Times New Roman"/>
          <w:color w:val="433B32"/>
          <w:sz w:val="28"/>
          <w:szCs w:val="28"/>
        </w:rPr>
        <w:t> </w:t>
      </w:r>
      <w:proofErr w:type="gramStart"/>
      <w:r w:rsidRPr="00ED3A9B">
        <w:rPr>
          <w:rFonts w:eastAsia="Times New Roman" w:cs="Times New Roman"/>
          <w:color w:val="433B32"/>
          <w:sz w:val="28"/>
          <w:szCs w:val="28"/>
        </w:rPr>
        <w:t>Bên cạnh việc học toán để phát triển tư duy logic cho </w:t>
      </w:r>
      <w:r w:rsidRPr="00ED3A9B">
        <w:rPr>
          <w:rFonts w:eastAsia="Times New Roman" w:cs="Times New Roman"/>
          <w:color w:val="000000"/>
          <w:sz w:val="28"/>
          <w:szCs w:val="28"/>
        </w:rPr>
        <w:t>học sinh, việc học tiếng việt sẽ giúp học sinh hình và phát triển tư duy ngôn ngữ.</w:t>
      </w:r>
      <w:proofErr w:type="gramEnd"/>
      <w:r w:rsidRPr="00ED3A9B">
        <w:rPr>
          <w:rFonts w:eastAsia="Times New Roman" w:cs="Times New Roman"/>
          <w:color w:val="000000"/>
          <w:sz w:val="28"/>
          <w:szCs w:val="28"/>
        </w:rPr>
        <w:t xml:space="preserve"> </w:t>
      </w:r>
      <w:proofErr w:type="gramStart"/>
      <w:r w:rsidRPr="00ED3A9B">
        <w:rPr>
          <w:rFonts w:eastAsia="Times New Roman" w:cs="Times New Roman"/>
          <w:color w:val="000000"/>
          <w:sz w:val="28"/>
          <w:szCs w:val="28"/>
        </w:rPr>
        <w:t>Thông qua môn Tiếng Việt, các em sẽ được học cách giao tiếp, truyền đạt tư tưởng</w:t>
      </w:r>
      <w:r w:rsidRPr="00ED3A9B">
        <w:rPr>
          <w:rFonts w:eastAsia="Times New Roman" w:cs="Times New Roman"/>
          <w:color w:val="433B32"/>
          <w:sz w:val="28"/>
          <w:szCs w:val="28"/>
        </w:rPr>
        <w:t>, cảm xúc của mình một cách chính xác và biểu cảm.</w:t>
      </w:r>
      <w:proofErr w:type="gramEnd"/>
      <w:r w:rsidRPr="00ED3A9B">
        <w:rPr>
          <w:rFonts w:eastAsia="Times New Roman" w:cs="Times New Roman"/>
          <w:color w:val="433B32"/>
          <w:sz w:val="28"/>
          <w:szCs w:val="28"/>
        </w:rPr>
        <w:t xml:space="preserve"> Chính vì vậy, việc giảng dạy tiếng Việt ở Tiểu học để phát triển được năng lực tư duy, phát huy được tính tích cực của học sinh là điều khiến giáo viên chúng tôi luôn </w:t>
      </w:r>
      <w:proofErr w:type="gramStart"/>
      <w:r w:rsidRPr="00ED3A9B">
        <w:rPr>
          <w:rFonts w:eastAsia="Times New Roman" w:cs="Times New Roman"/>
          <w:color w:val="433B32"/>
          <w:sz w:val="28"/>
          <w:szCs w:val="28"/>
        </w:rPr>
        <w:t>trăn</w:t>
      </w:r>
      <w:proofErr w:type="gramEnd"/>
      <w:r w:rsidRPr="00ED3A9B">
        <w:rPr>
          <w:rFonts w:eastAsia="Times New Roman" w:cs="Times New Roman"/>
          <w:color w:val="433B32"/>
          <w:sz w:val="28"/>
          <w:szCs w:val="28"/>
        </w:rPr>
        <w:t xml:space="preserve"> trở.</w:t>
      </w:r>
    </w:p>
    <w:p w:rsidR="00ED3A9B" w:rsidRPr="00ED3A9B" w:rsidRDefault="00ED3A9B" w:rsidP="00ED3A9B">
      <w:pPr>
        <w:spacing w:before="120" w:after="120" w:line="270" w:lineRule="atLeast"/>
        <w:ind w:firstLine="720"/>
        <w:jc w:val="both"/>
        <w:rPr>
          <w:rFonts w:eastAsia="Times New Roman" w:cs="Times New Roman"/>
          <w:color w:val="000000"/>
          <w:sz w:val="18"/>
          <w:szCs w:val="18"/>
        </w:rPr>
      </w:pPr>
      <w:r w:rsidRPr="00ED3A9B">
        <w:rPr>
          <w:rFonts w:eastAsia="Times New Roman" w:cs="Times New Roman"/>
          <w:color w:val="433B32"/>
          <w:sz w:val="28"/>
          <w:szCs w:val="28"/>
        </w:rPr>
        <w:t>Thời gian vừa qua, thực hiện theo kế hoạch chung của nhà trường về dạy học theo hướng phát triển năng lực cho học sinh, giáo viên Khối 2 chúng tôi đã bàn bạc và thống nhất lên lớp một tiết </w:t>
      </w:r>
      <w:r w:rsidRPr="003A4F56">
        <w:rPr>
          <w:rFonts w:eastAsia="Times New Roman" w:cs="Times New Roman"/>
          <w:bCs/>
          <w:iCs/>
          <w:color w:val="433B32"/>
          <w:sz w:val="28"/>
          <w:szCs w:val="28"/>
        </w:rPr>
        <w:t>Luyện từ và câu</w:t>
      </w:r>
      <w:r w:rsidRPr="00ED3A9B">
        <w:rPr>
          <w:rFonts w:eastAsia="Times New Roman" w:cs="Times New Roman"/>
          <w:color w:val="433B32"/>
          <w:sz w:val="28"/>
          <w:szCs w:val="28"/>
        </w:rPr>
        <w:t> nhằm thể nghiệm việc áp dụng một số kĩ thuật dạy học mới trong dạy học tiếng Việt.</w:t>
      </w:r>
    </w:p>
    <w:p w:rsidR="00ED3A9B" w:rsidRPr="00ED3A9B" w:rsidRDefault="00ED3A9B" w:rsidP="00ED3A9B">
      <w:pPr>
        <w:spacing w:before="120" w:after="120" w:line="270" w:lineRule="atLeast"/>
        <w:ind w:firstLine="720"/>
        <w:jc w:val="both"/>
        <w:rPr>
          <w:rFonts w:eastAsia="Times New Roman" w:cs="Times New Roman"/>
          <w:color w:val="000000"/>
          <w:sz w:val="18"/>
          <w:szCs w:val="18"/>
        </w:rPr>
      </w:pPr>
      <w:proofErr w:type="gramStart"/>
      <w:r w:rsidRPr="00ED3A9B">
        <w:rPr>
          <w:rFonts w:eastAsia="Times New Roman" w:cs="Times New Roman"/>
          <w:color w:val="433B32"/>
          <w:sz w:val="28"/>
          <w:szCs w:val="28"/>
        </w:rPr>
        <w:t>Bằng sự nhiệt tình tiếp cận phương pháp mới, cô giáo Trần Thị Ngọc Thúy đã xung phong lên lớp thử nghiệm.</w:t>
      </w:r>
      <w:proofErr w:type="gramEnd"/>
      <w:r w:rsidRPr="00ED3A9B">
        <w:rPr>
          <w:rFonts w:eastAsia="Times New Roman" w:cs="Times New Roman"/>
          <w:color w:val="433B32"/>
          <w:sz w:val="28"/>
          <w:szCs w:val="28"/>
        </w:rPr>
        <w:t xml:space="preserve"> </w:t>
      </w:r>
      <w:proofErr w:type="gramStart"/>
      <w:r w:rsidRPr="00ED3A9B">
        <w:rPr>
          <w:rFonts w:eastAsia="Times New Roman" w:cs="Times New Roman"/>
          <w:color w:val="433B32"/>
          <w:sz w:val="28"/>
          <w:szCs w:val="28"/>
        </w:rPr>
        <w:t>Để tiết học diễn ra thành công, mang lại hiệu quả thiết thực, chúng tôi đã có những buổi sinh hoạt chuyên môn sôi nổi, cùng nhau bàn bạc một cách chi tiết, định hướng cho từng hoạt động của giờ học.</w:t>
      </w:r>
      <w:proofErr w:type="gramEnd"/>
      <w:r w:rsidRPr="00ED3A9B">
        <w:rPr>
          <w:rFonts w:eastAsia="Times New Roman" w:cs="Times New Roman"/>
          <w:color w:val="433B32"/>
          <w:sz w:val="28"/>
          <w:szCs w:val="28"/>
        </w:rPr>
        <w:t xml:space="preserve"> Thời gian và phương pháp cho từng bài tập được xây dựng một cách tỉ mỉ và cân nhắc kĩ lưỡng. Giáo viên trong khối đã chủ động hỗ trợ về đồ dùng, về hình </w:t>
      </w:r>
      <w:proofErr w:type="gramStart"/>
      <w:r w:rsidRPr="00ED3A9B">
        <w:rPr>
          <w:rFonts w:eastAsia="Times New Roman" w:cs="Times New Roman"/>
          <w:color w:val="433B32"/>
          <w:sz w:val="28"/>
          <w:szCs w:val="28"/>
        </w:rPr>
        <w:t>ảnh, ...</w:t>
      </w:r>
      <w:proofErr w:type="gramEnd"/>
      <w:r w:rsidRPr="00ED3A9B">
        <w:rPr>
          <w:rFonts w:eastAsia="Times New Roman" w:cs="Times New Roman"/>
          <w:color w:val="433B32"/>
          <w:sz w:val="28"/>
          <w:szCs w:val="28"/>
        </w:rPr>
        <w:t xml:space="preserve"> cho giờ lên lớp của đồng chí Thúy.</w:t>
      </w:r>
    </w:p>
    <w:p w:rsidR="00ED3A9B" w:rsidRPr="00ED3A9B" w:rsidRDefault="00ED3A9B" w:rsidP="00ED3A9B">
      <w:pPr>
        <w:spacing w:after="0" w:line="240" w:lineRule="auto"/>
        <w:rPr>
          <w:rFonts w:eastAsia="Times New Roman" w:cs="Times New Roman"/>
          <w:color w:val="000000"/>
          <w:sz w:val="18"/>
          <w:szCs w:val="18"/>
        </w:rPr>
      </w:pPr>
      <w:r w:rsidRPr="00ED3A9B">
        <w:rPr>
          <w:rFonts w:eastAsia="Times New Roman" w:cs="Times New Roman"/>
          <w:color w:val="433B32"/>
          <w:sz w:val="28"/>
          <w:szCs w:val="28"/>
        </w:rPr>
        <w:t xml:space="preserve">Nhờ có sự chuẩn bị </w:t>
      </w:r>
      <w:proofErr w:type="gramStart"/>
      <w:r w:rsidRPr="00ED3A9B">
        <w:rPr>
          <w:rFonts w:eastAsia="Times New Roman" w:cs="Times New Roman"/>
          <w:color w:val="433B32"/>
          <w:sz w:val="28"/>
          <w:szCs w:val="28"/>
        </w:rPr>
        <w:t>chu</w:t>
      </w:r>
      <w:proofErr w:type="gramEnd"/>
      <w:r w:rsidRPr="00ED3A9B">
        <w:rPr>
          <w:rFonts w:eastAsia="Times New Roman" w:cs="Times New Roman"/>
          <w:color w:val="433B32"/>
          <w:sz w:val="28"/>
          <w:szCs w:val="28"/>
        </w:rPr>
        <w:t xml:space="preserve"> đáo, tiết học đã diễn ra khá thành công. Ngay từ đầu tiết học, các em học sinh đã rất hào hứng, sôi nổi khi cùng khởi động múa hát trên nền nhạc của bài hát thiếu nhi quen thuộc: Bài </w:t>
      </w:r>
      <w:r w:rsidRPr="00ED3A9B">
        <w:rPr>
          <w:rFonts w:eastAsia="Times New Roman" w:cs="Times New Roman"/>
          <w:color w:val="000000"/>
          <w:sz w:val="28"/>
          <w:szCs w:val="28"/>
        </w:rPr>
        <w:t>"Cái Bống</w:t>
      </w:r>
      <w:proofErr w:type="gramStart"/>
      <w:r w:rsidRPr="00ED3A9B">
        <w:rPr>
          <w:rFonts w:eastAsia="Times New Roman" w:cs="Times New Roman"/>
          <w:color w:val="000000"/>
          <w:sz w:val="28"/>
          <w:szCs w:val="28"/>
        </w:rPr>
        <w:t>"</w:t>
      </w:r>
      <w:r w:rsidRPr="00ED3A9B">
        <w:rPr>
          <w:rFonts w:eastAsia="Times New Roman" w:cs="Times New Roman"/>
          <w:color w:val="433B32"/>
          <w:sz w:val="28"/>
          <w:szCs w:val="28"/>
        </w:rPr>
        <w:t> .</w:t>
      </w:r>
      <w:proofErr w:type="gramEnd"/>
      <w:r w:rsidRPr="00ED3A9B">
        <w:rPr>
          <w:rFonts w:eastAsia="Times New Roman" w:cs="Times New Roman"/>
          <w:color w:val="433B32"/>
          <w:sz w:val="28"/>
          <w:szCs w:val="28"/>
        </w:rPr>
        <w:t xml:space="preserve"> </w:t>
      </w:r>
      <w:proofErr w:type="gramStart"/>
      <w:r w:rsidRPr="00ED3A9B">
        <w:rPr>
          <w:rFonts w:eastAsia="Times New Roman" w:cs="Times New Roman"/>
          <w:color w:val="433B32"/>
          <w:sz w:val="28"/>
          <w:szCs w:val="28"/>
        </w:rPr>
        <w:t>Bài hát đã giúp các em có tâm thế thoải mái để bước vào bài học.</w:t>
      </w:r>
      <w:proofErr w:type="gramEnd"/>
      <w:r w:rsidRPr="00ED3A9B">
        <w:rPr>
          <w:rFonts w:eastAsia="Times New Roman" w:cs="Times New Roman"/>
          <w:color w:val="FF0000"/>
          <w:sz w:val="28"/>
          <w:szCs w:val="28"/>
        </w:rPr>
        <w:t> </w:t>
      </w:r>
      <w:r w:rsidRPr="00ED3A9B">
        <w:rPr>
          <w:rFonts w:eastAsia="Times New Roman" w:cs="Times New Roman"/>
          <w:color w:val="000000"/>
          <w:sz w:val="28"/>
          <w:szCs w:val="28"/>
        </w:rPr>
        <w:t>Đồng</w:t>
      </w:r>
      <w:r w:rsidRPr="00ED3A9B">
        <w:rPr>
          <w:rFonts w:eastAsia="Times New Roman" w:cs="Times New Roman"/>
          <w:color w:val="433B32"/>
          <w:sz w:val="28"/>
          <w:szCs w:val="28"/>
        </w:rPr>
        <w:t xml:space="preserve"> thời từ nội dung bài hát, các em cũng đã liên hệ được với những công việc hàng ngày giúp bố mẹ ở nhà. </w:t>
      </w:r>
      <w:proofErr w:type="gramStart"/>
      <w:r w:rsidRPr="00ED3A9B">
        <w:rPr>
          <w:rFonts w:eastAsia="Times New Roman" w:cs="Times New Roman"/>
          <w:color w:val="433B32"/>
          <w:sz w:val="28"/>
          <w:szCs w:val="28"/>
        </w:rPr>
        <w:t>Với cách vào bài và dẫn dắt tự nhiên, cô giáo Ngọc Thúy đã giúp các em hoàn thành bài tập đầu tiên của tiết học một cách hiệu quả.</w:t>
      </w:r>
      <w:proofErr w:type="gramEnd"/>
      <w:r w:rsidRPr="00ED3A9B">
        <w:rPr>
          <w:rFonts w:eastAsia="Times New Roman" w:cs="Times New Roman"/>
          <w:color w:val="433B32"/>
          <w:sz w:val="28"/>
          <w:szCs w:val="28"/>
        </w:rPr>
        <w:t> </w:t>
      </w:r>
    </w:p>
    <w:p w:rsidR="00ED3A9B" w:rsidRPr="00ED3A9B" w:rsidRDefault="00ED3A9B" w:rsidP="00316AAC">
      <w:pPr>
        <w:spacing w:after="0" w:line="240" w:lineRule="auto"/>
        <w:rPr>
          <w:rFonts w:eastAsia="Times New Roman" w:cs="Times New Roman"/>
          <w:color w:val="000000"/>
          <w:sz w:val="18"/>
          <w:szCs w:val="18"/>
        </w:rPr>
      </w:pPr>
    </w:p>
    <w:p w:rsidR="00ED3A9B" w:rsidRPr="00ED3A9B" w:rsidRDefault="00ED3A9B" w:rsidP="00316AAC">
      <w:pPr>
        <w:spacing w:before="120" w:after="120" w:line="270" w:lineRule="atLeast"/>
        <w:jc w:val="both"/>
        <w:rPr>
          <w:rFonts w:eastAsia="Times New Roman" w:cs="Times New Roman"/>
          <w:color w:val="000000"/>
          <w:sz w:val="18"/>
          <w:szCs w:val="18"/>
        </w:rPr>
      </w:pPr>
      <w:r w:rsidRPr="00ED3A9B">
        <w:rPr>
          <w:rFonts w:eastAsia="Times New Roman" w:cs="Times New Roman"/>
          <w:color w:val="433B32"/>
          <w:sz w:val="28"/>
          <w:szCs w:val="28"/>
        </w:rPr>
        <w:t xml:space="preserve">Cứ như vậy, ở mỗi bài tập, cô giáo đều áp dụng những kĩ thuật dạy học phù hợp như: làm việc cá nhân, hoạt động </w:t>
      </w:r>
      <w:proofErr w:type="gramStart"/>
      <w:r w:rsidRPr="00ED3A9B">
        <w:rPr>
          <w:rFonts w:eastAsia="Times New Roman" w:cs="Times New Roman"/>
          <w:color w:val="433B32"/>
          <w:sz w:val="28"/>
          <w:szCs w:val="28"/>
        </w:rPr>
        <w:t>nhóm ,</w:t>
      </w:r>
      <w:proofErr w:type="gramEnd"/>
      <w:r w:rsidRPr="00ED3A9B">
        <w:rPr>
          <w:rFonts w:eastAsia="Times New Roman" w:cs="Times New Roman"/>
          <w:color w:val="433B32"/>
          <w:sz w:val="28"/>
          <w:szCs w:val="28"/>
        </w:rPr>
        <w:t xml:space="preserve">…. </w:t>
      </w:r>
      <w:proofErr w:type="gramStart"/>
      <w:r w:rsidRPr="00ED3A9B">
        <w:rPr>
          <w:rFonts w:eastAsia="Times New Roman" w:cs="Times New Roman"/>
          <w:color w:val="433B32"/>
          <w:sz w:val="28"/>
          <w:szCs w:val="28"/>
        </w:rPr>
        <w:t>Nhờ vậy, mặc dù các em học sinh lớp 2 còn rất nhỏ và ngây ngô nhưng bước đầu cũng đã chủ động và tích cực khi hợp tác với các bạn.</w:t>
      </w:r>
      <w:proofErr w:type="gramEnd"/>
      <w:r w:rsidRPr="00ED3A9B">
        <w:rPr>
          <w:rFonts w:eastAsia="Times New Roman" w:cs="Times New Roman"/>
          <w:color w:val="433B32"/>
          <w:sz w:val="28"/>
          <w:szCs w:val="28"/>
        </w:rPr>
        <w:t> </w:t>
      </w:r>
      <w:proofErr w:type="gramStart"/>
      <w:r w:rsidRPr="00ED3A9B">
        <w:rPr>
          <w:rFonts w:eastAsia="Times New Roman" w:cs="Times New Roman"/>
          <w:color w:val="000000"/>
          <w:sz w:val="28"/>
          <w:szCs w:val="28"/>
        </w:rPr>
        <w:t>Bài tập nào</w:t>
      </w:r>
      <w:r w:rsidRPr="00ED3A9B">
        <w:rPr>
          <w:rFonts w:eastAsia="Times New Roman" w:cs="Times New Roman"/>
          <w:color w:val="433B32"/>
          <w:sz w:val="28"/>
          <w:szCs w:val="28"/>
        </w:rPr>
        <w:t> các em chưa rõ, còn lúng túng, cô giáo đã kịp thời hỗ trợ, giúp các em tự tin hơn.</w:t>
      </w:r>
      <w:proofErr w:type="gramEnd"/>
      <w:r w:rsidRPr="00ED3A9B">
        <w:rPr>
          <w:rFonts w:eastAsia="Times New Roman" w:cs="Times New Roman"/>
          <w:color w:val="433B32"/>
          <w:sz w:val="28"/>
          <w:szCs w:val="28"/>
        </w:rPr>
        <w:t xml:space="preserve"> Việc làm quen với mẫu câu mới: </w:t>
      </w:r>
      <w:r w:rsidRPr="003A4F56">
        <w:rPr>
          <w:rFonts w:eastAsia="Times New Roman" w:cs="Times New Roman"/>
          <w:bCs/>
          <w:iCs/>
          <w:color w:val="433B32"/>
          <w:sz w:val="28"/>
          <w:szCs w:val="28"/>
        </w:rPr>
        <w:t>Ai làm gì?</w:t>
      </w:r>
      <w:r w:rsidRPr="00ED3A9B">
        <w:rPr>
          <w:rFonts w:eastAsia="Times New Roman" w:cs="Times New Roman"/>
          <w:color w:val="433B32"/>
          <w:sz w:val="28"/>
          <w:szCs w:val="28"/>
        </w:rPr>
        <w:t> </w:t>
      </w:r>
      <w:proofErr w:type="gramStart"/>
      <w:r w:rsidRPr="00ED3A9B">
        <w:rPr>
          <w:rFonts w:eastAsia="Times New Roman" w:cs="Times New Roman"/>
          <w:color w:val="433B32"/>
          <w:sz w:val="28"/>
          <w:szCs w:val="28"/>
        </w:rPr>
        <w:t>đã</w:t>
      </w:r>
      <w:proofErr w:type="gramEnd"/>
      <w:r w:rsidRPr="00ED3A9B">
        <w:rPr>
          <w:rFonts w:eastAsia="Times New Roman" w:cs="Times New Roman"/>
          <w:color w:val="433B32"/>
          <w:sz w:val="28"/>
          <w:szCs w:val="28"/>
        </w:rPr>
        <w:t xml:space="preserve"> không còn là quá khó khi các em hiểu được nội dung bài học. </w:t>
      </w:r>
      <w:proofErr w:type="gramStart"/>
      <w:r w:rsidRPr="00ED3A9B">
        <w:rPr>
          <w:rFonts w:eastAsia="Times New Roman" w:cs="Times New Roman"/>
          <w:color w:val="433B32"/>
          <w:sz w:val="28"/>
          <w:szCs w:val="28"/>
        </w:rPr>
        <w:t>Không những vậy, các em còn vận dụng khá tốt để làm các bài tập còn lại.</w:t>
      </w:r>
      <w:proofErr w:type="gramEnd"/>
    </w:p>
    <w:p w:rsidR="00ED3A9B" w:rsidRPr="00ED3A9B" w:rsidRDefault="005F2236" w:rsidP="00316AAC">
      <w:pPr>
        <w:spacing w:after="0" w:line="240" w:lineRule="auto"/>
        <w:jc w:val="center"/>
        <w:rPr>
          <w:rFonts w:eastAsia="Times New Roman" w:cs="Times New Roman"/>
          <w:color w:val="000000"/>
          <w:sz w:val="18"/>
          <w:szCs w:val="18"/>
        </w:rPr>
      </w:pPr>
      <w:r w:rsidRPr="003A4F56">
        <w:rPr>
          <w:rFonts w:eastAsia="Times New Roman" w:cs="Times New Roman"/>
          <w:color w:val="433B32"/>
          <w:sz w:val="27"/>
          <w:szCs w:val="27"/>
        </w:rPr>
        <w:t xml:space="preserve">     </w:t>
      </w:r>
      <w:r w:rsidR="00ED3A9B" w:rsidRPr="00ED3A9B">
        <w:rPr>
          <w:rFonts w:eastAsia="Times New Roman" w:cs="Times New Roman"/>
          <w:color w:val="433B32"/>
          <w:sz w:val="28"/>
          <w:szCs w:val="28"/>
        </w:rPr>
        <w:t>Tiết học diễn ra </w:t>
      </w:r>
      <w:r w:rsidR="00ED3A9B" w:rsidRPr="00ED3A9B">
        <w:rPr>
          <w:rFonts w:eastAsia="Times New Roman" w:cs="Times New Roman"/>
          <w:color w:val="000000"/>
          <w:sz w:val="28"/>
          <w:szCs w:val="28"/>
        </w:rPr>
        <w:t>sôi nổi</w:t>
      </w:r>
      <w:r w:rsidR="00ED3A9B" w:rsidRPr="00ED3A9B">
        <w:rPr>
          <w:rFonts w:eastAsia="Times New Roman" w:cs="Times New Roman"/>
          <w:color w:val="433B32"/>
          <w:sz w:val="28"/>
          <w:szCs w:val="28"/>
        </w:rPr>
        <w:t xml:space="preserve">, cô giáo và học sinh phối hợp khá nhịp nhàng, ăn ý. Mặc dù vẫn còn có những “hạt sạn” nhưng nhìn chung, tiết học cũng đạt được những thành công nhất định. </w:t>
      </w:r>
      <w:proofErr w:type="gramStart"/>
      <w:r w:rsidR="00ED3A9B" w:rsidRPr="00ED3A9B">
        <w:rPr>
          <w:rFonts w:eastAsia="Times New Roman" w:cs="Times New Roman"/>
          <w:color w:val="433B32"/>
          <w:sz w:val="28"/>
          <w:szCs w:val="28"/>
        </w:rPr>
        <w:t>Cô giáo đã vận dụng được một số kĩ thuật dạy học tích cực, bước đầu giúp học sinh chủ động tiếp cận và tìm ra kiến thức mới, phát tri</w:t>
      </w:r>
      <w:r w:rsidRPr="003A4F56">
        <w:rPr>
          <w:rFonts w:eastAsia="Times New Roman" w:cs="Times New Roman"/>
          <w:color w:val="433B32"/>
          <w:sz w:val="28"/>
          <w:szCs w:val="28"/>
        </w:rPr>
        <w:t xml:space="preserve">ển được năng lực tư duy cho các </w:t>
      </w:r>
      <w:r w:rsidR="00ED3A9B" w:rsidRPr="00ED3A9B">
        <w:rPr>
          <w:rFonts w:eastAsia="Times New Roman" w:cs="Times New Roman"/>
          <w:color w:val="433B32"/>
          <w:sz w:val="28"/>
          <w:szCs w:val="28"/>
        </w:rPr>
        <w:t>em.</w:t>
      </w:r>
      <w:proofErr w:type="gramEnd"/>
    </w:p>
    <w:p w:rsidR="00ED3A9B" w:rsidRPr="00ED3A9B" w:rsidRDefault="005F2236" w:rsidP="005F2236">
      <w:pPr>
        <w:spacing w:after="0" w:line="240" w:lineRule="auto"/>
        <w:rPr>
          <w:rFonts w:eastAsia="Times New Roman" w:cs="Times New Roman"/>
          <w:color w:val="000000"/>
          <w:sz w:val="18"/>
          <w:szCs w:val="18"/>
        </w:rPr>
      </w:pPr>
      <w:r w:rsidRPr="003A4F56">
        <w:rPr>
          <w:rFonts w:eastAsia="Times New Roman" w:cs="Times New Roman"/>
          <w:color w:val="433B32"/>
          <w:sz w:val="28"/>
          <w:szCs w:val="28"/>
        </w:rPr>
        <w:t xml:space="preserve">  </w:t>
      </w:r>
      <w:r w:rsidR="00ED3A9B" w:rsidRPr="00ED3A9B">
        <w:rPr>
          <w:rFonts w:eastAsia="Times New Roman" w:cs="Times New Roman"/>
          <w:color w:val="433B32"/>
          <w:sz w:val="28"/>
          <w:szCs w:val="28"/>
        </w:rPr>
        <w:t xml:space="preserve">Việc đưa những kĩ thuật dạy học mới vào giảng dạy không khó, nhưng để vận dụng những kĩ thuật ấy một cách linh hoạt, đạt được hiệu quả cao lại là điều không hề dễ dàng, đặc biệt là với đối tượng học sinh lớp 2. </w:t>
      </w:r>
      <w:proofErr w:type="gramStart"/>
      <w:r w:rsidR="00ED3A9B" w:rsidRPr="00ED3A9B">
        <w:rPr>
          <w:rFonts w:eastAsia="Times New Roman" w:cs="Times New Roman"/>
          <w:color w:val="433B32"/>
          <w:sz w:val="28"/>
          <w:szCs w:val="28"/>
        </w:rPr>
        <w:t>Vì vậy đòi hỏi cần có thời gian thể nghiệm trên thực tế giảng dạy và thường xuyên rút kinh nghiệm.</w:t>
      </w:r>
      <w:proofErr w:type="gramEnd"/>
      <w:r w:rsidR="00ED3A9B" w:rsidRPr="00ED3A9B">
        <w:rPr>
          <w:rFonts w:eastAsia="Times New Roman" w:cs="Times New Roman"/>
          <w:color w:val="433B32"/>
          <w:sz w:val="28"/>
          <w:szCs w:val="28"/>
        </w:rPr>
        <w:t xml:space="preserve"> </w:t>
      </w:r>
      <w:proofErr w:type="gramStart"/>
      <w:r w:rsidR="00ED3A9B" w:rsidRPr="00ED3A9B">
        <w:rPr>
          <w:rFonts w:eastAsia="Times New Roman" w:cs="Times New Roman"/>
          <w:color w:val="433B32"/>
          <w:sz w:val="28"/>
          <w:szCs w:val="28"/>
        </w:rPr>
        <w:t>Hiểu được điều đó, giáo viên chúng tôi luôn luôn cố gắng hết sức để hướng tới những giờ dạy ngày càng có chất lượng, để việc học Tiếng Việt không còn là khó khăn đối với mỗi học sinh.</w:t>
      </w:r>
      <w:proofErr w:type="gramEnd"/>
    </w:p>
    <w:p w:rsidR="00ED3A9B" w:rsidRPr="003A4F56" w:rsidRDefault="00ED3A9B" w:rsidP="00ED3A9B">
      <w:pPr>
        <w:rPr>
          <w:rFonts w:cs="Times New Roman"/>
        </w:rPr>
      </w:pPr>
    </w:p>
    <w:p w:rsidR="00AA2EE6" w:rsidRPr="002B761D" w:rsidRDefault="00AA2EE6" w:rsidP="00AA2EE6">
      <w:pPr>
        <w:tabs>
          <w:tab w:val="left" w:pos="3210"/>
        </w:tabs>
        <w:jc w:val="center"/>
        <w:rPr>
          <w:rFonts w:cs="Times New Roman"/>
          <w:sz w:val="28"/>
          <w:szCs w:val="28"/>
        </w:rPr>
      </w:pPr>
    </w:p>
    <w:sectPr w:rsidR="00AA2EE6" w:rsidRPr="002B761D" w:rsidSect="000C4E0C">
      <w:pgSz w:w="11907" w:h="16840" w:code="9"/>
      <w:pgMar w:top="851" w:right="851" w:bottom="851" w:left="851" w:header="425"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B43" w:rsidRDefault="00D10B43" w:rsidP="000939D1">
      <w:pPr>
        <w:spacing w:after="0" w:line="240" w:lineRule="auto"/>
      </w:pPr>
      <w:r>
        <w:separator/>
      </w:r>
    </w:p>
  </w:endnote>
  <w:endnote w:type="continuationSeparator" w:id="0">
    <w:p w:rsidR="00D10B43" w:rsidRDefault="00D10B43" w:rsidP="00093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B43" w:rsidRDefault="00D10B43" w:rsidP="000939D1">
      <w:pPr>
        <w:spacing w:after="0" w:line="240" w:lineRule="auto"/>
      </w:pPr>
      <w:r>
        <w:separator/>
      </w:r>
    </w:p>
  </w:footnote>
  <w:footnote w:type="continuationSeparator" w:id="0">
    <w:p w:rsidR="00D10B43" w:rsidRDefault="00D10B43" w:rsidP="000939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74467"/>
    <w:multiLevelType w:val="multilevel"/>
    <w:tmpl w:val="DB8E5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A26F58"/>
    <w:multiLevelType w:val="hybridMultilevel"/>
    <w:tmpl w:val="0986AD26"/>
    <w:lvl w:ilvl="0" w:tplc="69D231C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8E0"/>
    <w:rsid w:val="00081C98"/>
    <w:rsid w:val="000939D1"/>
    <w:rsid w:val="000C4E0C"/>
    <w:rsid w:val="001114D9"/>
    <w:rsid w:val="00140B6D"/>
    <w:rsid w:val="00160F3C"/>
    <w:rsid w:val="002661B4"/>
    <w:rsid w:val="00290F8E"/>
    <w:rsid w:val="002B761D"/>
    <w:rsid w:val="002F23BE"/>
    <w:rsid w:val="00316AAC"/>
    <w:rsid w:val="00383425"/>
    <w:rsid w:val="003A4F56"/>
    <w:rsid w:val="005202BD"/>
    <w:rsid w:val="005F2236"/>
    <w:rsid w:val="007928E0"/>
    <w:rsid w:val="007A41A6"/>
    <w:rsid w:val="007C0BA5"/>
    <w:rsid w:val="008735E7"/>
    <w:rsid w:val="00885DAB"/>
    <w:rsid w:val="008E2E98"/>
    <w:rsid w:val="00951D09"/>
    <w:rsid w:val="009A444C"/>
    <w:rsid w:val="009C3150"/>
    <w:rsid w:val="00A13BB0"/>
    <w:rsid w:val="00A35B86"/>
    <w:rsid w:val="00AA2EE6"/>
    <w:rsid w:val="00D10B43"/>
    <w:rsid w:val="00DA37E3"/>
    <w:rsid w:val="00ED12A7"/>
    <w:rsid w:val="00ED3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B76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939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B76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23B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F23BE"/>
    <w:rPr>
      <w:b/>
      <w:bCs/>
    </w:rPr>
  </w:style>
  <w:style w:type="paragraph" w:styleId="Header">
    <w:name w:val="header"/>
    <w:basedOn w:val="Normal"/>
    <w:link w:val="HeaderChar"/>
    <w:uiPriority w:val="99"/>
    <w:unhideWhenUsed/>
    <w:rsid w:val="00093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9D1"/>
  </w:style>
  <w:style w:type="paragraph" w:styleId="Footer">
    <w:name w:val="footer"/>
    <w:basedOn w:val="Normal"/>
    <w:link w:val="FooterChar"/>
    <w:uiPriority w:val="99"/>
    <w:unhideWhenUsed/>
    <w:rsid w:val="00093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9D1"/>
  </w:style>
  <w:style w:type="character" w:customStyle="1" w:styleId="Heading2Char">
    <w:name w:val="Heading 2 Char"/>
    <w:basedOn w:val="DefaultParagraphFont"/>
    <w:link w:val="Heading2"/>
    <w:uiPriority w:val="9"/>
    <w:rsid w:val="000939D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B761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2B761D"/>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2B761D"/>
    <w:rPr>
      <w:i/>
      <w:iCs/>
    </w:rPr>
  </w:style>
  <w:style w:type="paragraph" w:styleId="BalloonText">
    <w:name w:val="Balloon Text"/>
    <w:basedOn w:val="Normal"/>
    <w:link w:val="BalloonTextChar"/>
    <w:uiPriority w:val="99"/>
    <w:semiHidden/>
    <w:unhideWhenUsed/>
    <w:rsid w:val="00ED3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A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B76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939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B76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23B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F23BE"/>
    <w:rPr>
      <w:b/>
      <w:bCs/>
    </w:rPr>
  </w:style>
  <w:style w:type="paragraph" w:styleId="Header">
    <w:name w:val="header"/>
    <w:basedOn w:val="Normal"/>
    <w:link w:val="HeaderChar"/>
    <w:uiPriority w:val="99"/>
    <w:unhideWhenUsed/>
    <w:rsid w:val="00093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9D1"/>
  </w:style>
  <w:style w:type="paragraph" w:styleId="Footer">
    <w:name w:val="footer"/>
    <w:basedOn w:val="Normal"/>
    <w:link w:val="FooterChar"/>
    <w:uiPriority w:val="99"/>
    <w:unhideWhenUsed/>
    <w:rsid w:val="00093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9D1"/>
  </w:style>
  <w:style w:type="character" w:customStyle="1" w:styleId="Heading2Char">
    <w:name w:val="Heading 2 Char"/>
    <w:basedOn w:val="DefaultParagraphFont"/>
    <w:link w:val="Heading2"/>
    <w:uiPriority w:val="9"/>
    <w:rsid w:val="000939D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B761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2B761D"/>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2B761D"/>
    <w:rPr>
      <w:i/>
      <w:iCs/>
    </w:rPr>
  </w:style>
  <w:style w:type="paragraph" w:styleId="BalloonText">
    <w:name w:val="Balloon Text"/>
    <w:basedOn w:val="Normal"/>
    <w:link w:val="BalloonTextChar"/>
    <w:uiPriority w:val="99"/>
    <w:semiHidden/>
    <w:unhideWhenUsed/>
    <w:rsid w:val="00ED3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A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3996">
      <w:bodyDiv w:val="1"/>
      <w:marLeft w:val="0"/>
      <w:marRight w:val="0"/>
      <w:marTop w:val="0"/>
      <w:marBottom w:val="0"/>
      <w:divBdr>
        <w:top w:val="none" w:sz="0" w:space="0" w:color="auto"/>
        <w:left w:val="none" w:sz="0" w:space="0" w:color="auto"/>
        <w:bottom w:val="none" w:sz="0" w:space="0" w:color="auto"/>
        <w:right w:val="none" w:sz="0" w:space="0" w:color="auto"/>
      </w:divBdr>
    </w:div>
    <w:div w:id="259529977">
      <w:bodyDiv w:val="1"/>
      <w:marLeft w:val="0"/>
      <w:marRight w:val="0"/>
      <w:marTop w:val="0"/>
      <w:marBottom w:val="0"/>
      <w:divBdr>
        <w:top w:val="none" w:sz="0" w:space="0" w:color="auto"/>
        <w:left w:val="none" w:sz="0" w:space="0" w:color="auto"/>
        <w:bottom w:val="none" w:sz="0" w:space="0" w:color="auto"/>
        <w:right w:val="none" w:sz="0" w:space="0" w:color="auto"/>
      </w:divBdr>
    </w:div>
    <w:div w:id="1236816697">
      <w:bodyDiv w:val="1"/>
      <w:marLeft w:val="0"/>
      <w:marRight w:val="0"/>
      <w:marTop w:val="0"/>
      <w:marBottom w:val="0"/>
      <w:divBdr>
        <w:top w:val="none" w:sz="0" w:space="0" w:color="auto"/>
        <w:left w:val="none" w:sz="0" w:space="0" w:color="auto"/>
        <w:bottom w:val="none" w:sz="0" w:space="0" w:color="auto"/>
        <w:right w:val="none" w:sz="0" w:space="0" w:color="auto"/>
      </w:divBdr>
    </w:div>
    <w:div w:id="1241334980">
      <w:bodyDiv w:val="1"/>
      <w:marLeft w:val="0"/>
      <w:marRight w:val="0"/>
      <w:marTop w:val="0"/>
      <w:marBottom w:val="0"/>
      <w:divBdr>
        <w:top w:val="none" w:sz="0" w:space="0" w:color="auto"/>
        <w:left w:val="none" w:sz="0" w:space="0" w:color="auto"/>
        <w:bottom w:val="none" w:sz="0" w:space="0" w:color="auto"/>
        <w:right w:val="none" w:sz="0" w:space="0" w:color="auto"/>
      </w:divBdr>
    </w:div>
    <w:div w:id="1379471140">
      <w:bodyDiv w:val="1"/>
      <w:marLeft w:val="0"/>
      <w:marRight w:val="0"/>
      <w:marTop w:val="0"/>
      <w:marBottom w:val="0"/>
      <w:divBdr>
        <w:top w:val="none" w:sz="0" w:space="0" w:color="auto"/>
        <w:left w:val="none" w:sz="0" w:space="0" w:color="auto"/>
        <w:bottom w:val="none" w:sz="0" w:space="0" w:color="auto"/>
        <w:right w:val="none" w:sz="0" w:space="0" w:color="auto"/>
      </w:divBdr>
    </w:div>
    <w:div w:id="1423645546">
      <w:bodyDiv w:val="1"/>
      <w:marLeft w:val="0"/>
      <w:marRight w:val="0"/>
      <w:marTop w:val="0"/>
      <w:marBottom w:val="0"/>
      <w:divBdr>
        <w:top w:val="none" w:sz="0" w:space="0" w:color="auto"/>
        <w:left w:val="none" w:sz="0" w:space="0" w:color="auto"/>
        <w:bottom w:val="none" w:sz="0" w:space="0" w:color="auto"/>
        <w:right w:val="none" w:sz="0" w:space="0" w:color="auto"/>
      </w:divBdr>
    </w:div>
    <w:div w:id="2108694382">
      <w:bodyDiv w:val="1"/>
      <w:marLeft w:val="0"/>
      <w:marRight w:val="0"/>
      <w:marTop w:val="0"/>
      <w:marBottom w:val="0"/>
      <w:divBdr>
        <w:top w:val="none" w:sz="0" w:space="0" w:color="auto"/>
        <w:left w:val="none" w:sz="0" w:space="0" w:color="auto"/>
        <w:bottom w:val="none" w:sz="0" w:space="0" w:color="auto"/>
        <w:right w:val="none" w:sz="0" w:space="0" w:color="auto"/>
      </w:divBdr>
      <w:divsChild>
        <w:div w:id="1530755124">
          <w:marLeft w:val="0"/>
          <w:marRight w:val="0"/>
          <w:marTop w:val="0"/>
          <w:marBottom w:val="0"/>
          <w:divBdr>
            <w:top w:val="none" w:sz="0" w:space="0" w:color="auto"/>
            <w:left w:val="none" w:sz="0" w:space="0" w:color="auto"/>
            <w:bottom w:val="none" w:sz="0" w:space="0" w:color="auto"/>
            <w:right w:val="none" w:sz="0" w:space="0" w:color="auto"/>
          </w:divBdr>
        </w:div>
      </w:divsChild>
    </w:div>
    <w:div w:id="2126536604">
      <w:bodyDiv w:val="1"/>
      <w:marLeft w:val="0"/>
      <w:marRight w:val="0"/>
      <w:marTop w:val="0"/>
      <w:marBottom w:val="0"/>
      <w:divBdr>
        <w:top w:val="none" w:sz="0" w:space="0" w:color="auto"/>
        <w:left w:val="none" w:sz="0" w:space="0" w:color="auto"/>
        <w:bottom w:val="none" w:sz="0" w:space="0" w:color="auto"/>
        <w:right w:val="none" w:sz="0" w:space="0" w:color="auto"/>
      </w:divBdr>
      <w:divsChild>
        <w:div w:id="83890929">
          <w:marLeft w:val="0"/>
          <w:marRight w:val="0"/>
          <w:marTop w:val="300"/>
          <w:marBottom w:val="300"/>
          <w:divBdr>
            <w:top w:val="none" w:sz="0" w:space="0" w:color="auto"/>
            <w:left w:val="none" w:sz="0" w:space="0" w:color="auto"/>
            <w:bottom w:val="none" w:sz="0" w:space="0" w:color="auto"/>
            <w:right w:val="none" w:sz="0" w:space="0" w:color="auto"/>
          </w:divBdr>
        </w:div>
        <w:div w:id="109767485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2691</Words>
  <Characters>15344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AutoBVT</cp:lastModifiedBy>
  <cp:revision>2</cp:revision>
  <dcterms:created xsi:type="dcterms:W3CDTF">2020-01-06T08:23:00Z</dcterms:created>
  <dcterms:modified xsi:type="dcterms:W3CDTF">2020-01-06T08:23:00Z</dcterms:modified>
</cp:coreProperties>
</file>