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09" w:rsidRPr="005D2C09" w:rsidRDefault="00B25893" w:rsidP="005D2C09">
      <w:pPr>
        <w:keepNext/>
        <w:keepLines/>
        <w:tabs>
          <w:tab w:val="center" w:pos="7088"/>
        </w:tabs>
        <w:ind w:left="482"/>
        <w:rPr>
          <w:rFonts w:ascii="Times New Roman" w:hAnsi="Times New Roman" w:cs="Times New Roman"/>
          <w:b/>
          <w:lang w:val="en-US"/>
        </w:rPr>
      </w:pPr>
      <w:bookmarkStart w:id="0" w:name="bookmark0"/>
      <w:r w:rsidRPr="00523510">
        <w:rPr>
          <w:rStyle w:val="Tiu113pt"/>
          <w:rFonts w:eastAsia="Arial Unicode MS"/>
          <w:b w:val="0"/>
        </w:rPr>
        <w:t xml:space="preserve">PHÒNG GD&amp;ĐT </w:t>
      </w:r>
      <w:r w:rsidR="001C3D91" w:rsidRPr="00523510">
        <w:rPr>
          <w:rStyle w:val="Tiu113pt"/>
          <w:rFonts w:eastAsia="Arial Unicode MS"/>
          <w:b w:val="0"/>
          <w:lang w:val="en-US"/>
        </w:rPr>
        <w:t>T</w:t>
      </w:r>
      <w:r w:rsidRPr="00523510">
        <w:rPr>
          <w:rStyle w:val="Tiu113pt"/>
          <w:rFonts w:eastAsia="Arial Unicode MS"/>
          <w:b w:val="0"/>
          <w:lang w:val="en-US"/>
        </w:rPr>
        <w:t>HỦ THỪA</w:t>
      </w:r>
      <w:r w:rsidR="005D2C09" w:rsidRPr="005D2C09">
        <w:rPr>
          <w:rStyle w:val="Tiu113pt"/>
          <w:rFonts w:eastAsia="Arial Unicode MS"/>
          <w:lang w:val="en-US"/>
        </w:rPr>
        <w:tab/>
      </w:r>
      <w:r w:rsidR="00523510">
        <w:rPr>
          <w:rStyle w:val="Tiu113pt"/>
          <w:rFonts w:eastAsia="Arial Unicode MS"/>
          <w:lang w:val="en-US"/>
        </w:rPr>
        <w:t xml:space="preserve">    </w:t>
      </w:r>
      <w:r w:rsidR="00154536" w:rsidRPr="00B25893">
        <w:rPr>
          <w:rFonts w:ascii="Times New Roman" w:hAnsi="Times New Roman" w:cs="Times New Roman"/>
          <w:b/>
          <w:sz w:val="26"/>
          <w:szCs w:val="26"/>
        </w:rPr>
        <w:t>CỘNG HOÀ XÃ HỘI CHỦ NGHĨA VIỆT NAM</w:t>
      </w:r>
    </w:p>
    <w:p w:rsidR="00154536" w:rsidRPr="005D2C09" w:rsidRDefault="00E57AA4" w:rsidP="005D2C09">
      <w:pPr>
        <w:keepNext/>
        <w:keepLines/>
        <w:tabs>
          <w:tab w:val="center" w:pos="7088"/>
        </w:tabs>
        <w:ind w:left="482"/>
        <w:rPr>
          <w:rFonts w:ascii="Times New Roman" w:hAnsi="Times New Roman" w:cs="Times New Roman"/>
          <w:b/>
        </w:rPr>
      </w:pPr>
      <w:r w:rsidRPr="00E57AA4">
        <w:rPr>
          <w:rFonts w:ascii="Times New Roman" w:hAnsi="Times New Roman" w:cs="Times New Roman"/>
          <w:b/>
          <w:noProof/>
          <w:sz w:val="26"/>
          <w:szCs w:val="26"/>
          <w:lang w:val="en-US" w:eastAsia="en-US" w:bidi="ar-SA"/>
        </w:rPr>
        <w:pict>
          <v:shapetype id="_x0000_t32" coordsize="21600,21600" o:spt="32" o:oned="t" path="m,l21600,21600e" filled="f">
            <v:path arrowok="t" fillok="f" o:connecttype="none"/>
            <o:lock v:ext="edit" shapetype="t"/>
          </v:shapetype>
          <v:shape id="AutoShape 3" o:spid="_x0000_s1027" type="#_x0000_t32" style="position:absolute;left:0;text-align:left;margin-left:65.25pt;margin-top:15.05pt;width:127.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r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M2yxWQ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"/>
        </w:pict>
      </w:r>
      <w:r w:rsidR="00154536" w:rsidRPr="00B25893">
        <w:rPr>
          <w:rFonts w:ascii="Times New Roman" w:hAnsi="Times New Roman" w:cs="Times New Roman"/>
          <w:b/>
          <w:sz w:val="26"/>
          <w:szCs w:val="26"/>
        </w:rPr>
        <w:t>TRƯỜ</w:t>
      </w:r>
      <w:r w:rsidR="00B25893" w:rsidRPr="00B25893">
        <w:rPr>
          <w:rStyle w:val="Tiu10"/>
          <w:rFonts w:eastAsia="Arial Unicode MS"/>
          <w:bCs w:val="0"/>
          <w:sz w:val="26"/>
          <w:szCs w:val="26"/>
          <w:u w:val="none"/>
        </w:rPr>
        <w:t xml:space="preserve">NG </w:t>
      </w:r>
      <w:r w:rsidR="00B25893" w:rsidRPr="00B25893">
        <w:rPr>
          <w:rStyle w:val="Tiu10"/>
          <w:rFonts w:eastAsia="Arial Unicode MS"/>
          <w:bCs w:val="0"/>
          <w:sz w:val="26"/>
          <w:szCs w:val="26"/>
          <w:u w:val="none"/>
          <w:lang w:val="en-US"/>
        </w:rPr>
        <w:t>TIỂU HỌC BÌNH THẠNH</w:t>
      </w:r>
      <w:r w:rsidR="00154536" w:rsidRPr="005D2C09">
        <w:rPr>
          <w:rFonts w:ascii="Times New Roman" w:hAnsi="Times New Roman" w:cs="Times New Roman"/>
          <w:b/>
        </w:rPr>
        <w:tab/>
      </w:r>
      <w:r w:rsidR="00523510">
        <w:rPr>
          <w:rFonts w:ascii="Times New Roman" w:hAnsi="Times New Roman" w:cs="Times New Roman"/>
          <w:b/>
          <w:lang w:val="en-US"/>
        </w:rPr>
        <w:t xml:space="preserve"> </w:t>
      </w:r>
      <w:r w:rsidR="00154536" w:rsidRPr="00B25893">
        <w:rPr>
          <w:rFonts w:ascii="Times New Roman" w:hAnsi="Times New Roman" w:cs="Times New Roman"/>
          <w:b/>
          <w:sz w:val="28"/>
          <w:szCs w:val="28"/>
        </w:rPr>
        <w:t>Độc lập - Tự do- Hạnh phúc</w:t>
      </w:r>
      <w:bookmarkEnd w:id="0"/>
    </w:p>
    <w:p w:rsidR="00B25893" w:rsidRDefault="00E57AA4" w:rsidP="00154536">
      <w:pPr>
        <w:pStyle w:val="Vnbnnidung30"/>
        <w:shd w:val="clear" w:color="auto" w:fill="auto"/>
        <w:tabs>
          <w:tab w:val="left" w:pos="1874"/>
          <w:tab w:val="left" w:pos="5335"/>
        </w:tabs>
        <w:spacing w:before="0" w:after="237" w:line="280" w:lineRule="exact"/>
        <w:ind w:left="760"/>
        <w:rPr>
          <w:rStyle w:val="Vnbnnidung313pt"/>
          <w:lang w:val="en-US"/>
        </w:rPr>
      </w:pPr>
      <w:r w:rsidRPr="00E57AA4">
        <w:rPr>
          <w:b/>
          <w:noProof/>
          <w:sz w:val="26"/>
          <w:szCs w:val="26"/>
        </w:rPr>
        <w:pict>
          <v:shape id="AutoShape 4" o:spid="_x0000_s1026" type="#_x0000_t32" style="position:absolute;left:0;text-align:left;margin-left:293.25pt;margin-top:1.95pt;width:135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U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aQ5d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"/>
        </w:pict>
      </w:r>
      <w:r w:rsidR="00154536" w:rsidRPr="005D2C09">
        <w:rPr>
          <w:rStyle w:val="Vnbnnidung313pt"/>
        </w:rPr>
        <w:t>Số:</w:t>
      </w:r>
      <w:r w:rsidR="00523510">
        <w:rPr>
          <w:rStyle w:val="Vnbnnidung313pt"/>
          <w:lang w:val="en-US"/>
        </w:rPr>
        <w:t xml:space="preserve">   </w:t>
      </w:r>
      <w:r w:rsidR="00BC0143">
        <w:rPr>
          <w:rStyle w:val="Vnbnnidung313pt"/>
          <w:lang w:val="en-US"/>
        </w:rPr>
        <w:t xml:space="preserve">  </w:t>
      </w:r>
      <w:r w:rsidR="00523510">
        <w:rPr>
          <w:rStyle w:val="Vnbnnidung313pt"/>
          <w:lang w:val="en-US"/>
        </w:rPr>
        <w:t xml:space="preserve"> </w:t>
      </w:r>
      <w:r w:rsidR="00184F75">
        <w:rPr>
          <w:rStyle w:val="Vnbnnidung313pt"/>
          <w:lang w:val="en-US"/>
        </w:rPr>
        <w:t xml:space="preserve"> </w:t>
      </w:r>
      <w:r w:rsidR="009948F8">
        <w:rPr>
          <w:rStyle w:val="Vnbnnidung313pt"/>
          <w:lang w:val="en-US"/>
        </w:rPr>
        <w:t>/</w:t>
      </w:r>
      <w:r w:rsidR="009948F8">
        <w:rPr>
          <w:rStyle w:val="Vnbnnidung313pt"/>
        </w:rPr>
        <w:t>KH</w:t>
      </w:r>
      <w:r w:rsidR="00B25893">
        <w:rPr>
          <w:rStyle w:val="Vnbnnidung313pt"/>
        </w:rPr>
        <w:t>-TH</w:t>
      </w:r>
      <w:r w:rsidR="00B25893">
        <w:rPr>
          <w:rStyle w:val="Vnbnnidung313pt"/>
          <w:lang w:val="en-US"/>
        </w:rPr>
        <w:t>BT</w:t>
      </w:r>
      <w:r w:rsidR="00154536" w:rsidRPr="005D2C09">
        <w:rPr>
          <w:rStyle w:val="Vnbnnidung313pt"/>
        </w:rPr>
        <w:tab/>
      </w:r>
    </w:p>
    <w:p w:rsidR="00154536" w:rsidRPr="005D2C09" w:rsidRDefault="00823C0B" w:rsidP="00B25893">
      <w:pPr>
        <w:pStyle w:val="Vnbnnidung30"/>
        <w:shd w:val="clear" w:color="auto" w:fill="auto"/>
        <w:tabs>
          <w:tab w:val="left" w:pos="1874"/>
          <w:tab w:val="left" w:pos="5335"/>
        </w:tabs>
        <w:spacing w:before="0" w:after="237" w:line="280" w:lineRule="exact"/>
        <w:ind w:left="760"/>
        <w:jc w:val="right"/>
        <w:rPr>
          <w:sz w:val="24"/>
          <w:szCs w:val="24"/>
        </w:rPr>
      </w:pPr>
      <w:r>
        <w:rPr>
          <w:sz w:val="24"/>
          <w:szCs w:val="24"/>
        </w:rPr>
        <w:t>Bình Thạnh, ngày 8  tháng 9 năm 2020</w:t>
      </w:r>
    </w:p>
    <w:p w:rsidR="002F2FF2" w:rsidRDefault="00154536" w:rsidP="002F2FF2">
      <w:pPr>
        <w:keepNext/>
        <w:keepLines/>
        <w:ind w:left="357" w:firstLine="567"/>
        <w:jc w:val="center"/>
        <w:rPr>
          <w:rFonts w:ascii="Times New Roman" w:hAnsi="Times New Roman" w:cs="Times New Roman"/>
          <w:b/>
          <w:sz w:val="28"/>
          <w:szCs w:val="28"/>
          <w:lang w:val="en-US"/>
        </w:rPr>
      </w:pPr>
      <w:bookmarkStart w:id="1" w:name="bookmark1"/>
      <w:r w:rsidRPr="005D2C09">
        <w:rPr>
          <w:rFonts w:ascii="Times New Roman" w:hAnsi="Times New Roman" w:cs="Times New Roman"/>
          <w:b/>
          <w:sz w:val="28"/>
          <w:szCs w:val="28"/>
        </w:rPr>
        <w:t xml:space="preserve">KẾ HOẠCH </w:t>
      </w:r>
    </w:p>
    <w:p w:rsidR="00154536" w:rsidRPr="00B25893" w:rsidRDefault="002F2FF2" w:rsidP="002F2FF2">
      <w:pPr>
        <w:keepNext/>
        <w:keepLines/>
        <w:ind w:left="357"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Giáo dục nhà </w:t>
      </w:r>
      <w:r w:rsidRPr="00BC0143">
        <w:rPr>
          <w:rFonts w:ascii="Times New Roman" w:hAnsi="Times New Roman" w:cs="Times New Roman"/>
          <w:b/>
          <w:sz w:val="28"/>
          <w:szCs w:val="28"/>
          <w:lang w:val="en-US"/>
        </w:rPr>
        <w:t xml:space="preserve">trường  </w:t>
      </w:r>
      <w:r w:rsidR="00BC0143" w:rsidRPr="00BC0143">
        <w:rPr>
          <w:rFonts w:ascii="Times New Roman" w:hAnsi="Times New Roman" w:cs="Times New Roman"/>
          <w:b/>
          <w:sz w:val="28"/>
          <w:szCs w:val="28"/>
        </w:rPr>
        <w:t>thực hiện chương trình giáo dục phổ thông 2018 đối với cấp tiểu học</w:t>
      </w:r>
      <w:r w:rsidR="00BC0143">
        <w:rPr>
          <w:rFonts w:ascii="Times New Roman" w:hAnsi="Times New Roman" w:cs="Times New Roman"/>
          <w:sz w:val="28"/>
          <w:szCs w:val="28"/>
        </w:rPr>
        <w:t xml:space="preserve"> </w:t>
      </w:r>
      <w:r w:rsidR="00154536" w:rsidRPr="005D2C09">
        <w:rPr>
          <w:rFonts w:ascii="Times New Roman" w:hAnsi="Times New Roman" w:cs="Times New Roman"/>
          <w:b/>
          <w:sz w:val="28"/>
          <w:szCs w:val="28"/>
        </w:rPr>
        <w:t>Năm họ</w:t>
      </w:r>
      <w:r w:rsidR="00B25893">
        <w:rPr>
          <w:rFonts w:ascii="Times New Roman" w:hAnsi="Times New Roman" w:cs="Times New Roman"/>
          <w:b/>
          <w:sz w:val="28"/>
          <w:szCs w:val="28"/>
        </w:rPr>
        <w:t>c 20</w:t>
      </w:r>
      <w:r w:rsidR="00B25893">
        <w:rPr>
          <w:rFonts w:ascii="Times New Roman" w:hAnsi="Times New Roman" w:cs="Times New Roman"/>
          <w:b/>
          <w:sz w:val="28"/>
          <w:szCs w:val="28"/>
          <w:lang w:val="en-US"/>
        </w:rPr>
        <w:t>20</w:t>
      </w:r>
      <w:r w:rsidR="00154536" w:rsidRPr="005D2C09">
        <w:rPr>
          <w:rFonts w:ascii="Times New Roman" w:hAnsi="Times New Roman" w:cs="Times New Roman"/>
          <w:b/>
          <w:sz w:val="28"/>
          <w:szCs w:val="28"/>
        </w:rPr>
        <w:t xml:space="preserve"> -202</w:t>
      </w:r>
      <w:bookmarkEnd w:id="1"/>
      <w:r w:rsidR="00B25893">
        <w:rPr>
          <w:rFonts w:ascii="Times New Roman" w:hAnsi="Times New Roman" w:cs="Times New Roman"/>
          <w:b/>
          <w:sz w:val="28"/>
          <w:szCs w:val="28"/>
          <w:lang w:val="en-US"/>
        </w:rPr>
        <w:t>1</w:t>
      </w:r>
    </w:p>
    <w:p w:rsidR="00B25893" w:rsidRDefault="00B25893" w:rsidP="00583910">
      <w:pPr>
        <w:spacing w:before="120" w:line="276" w:lineRule="auto"/>
        <w:ind w:left="-57" w:right="-57" w:firstLine="720"/>
        <w:jc w:val="both"/>
        <w:rPr>
          <w:rFonts w:ascii="Times New Roman" w:hAnsi="Times New Roman" w:cs="Times New Roman"/>
          <w:sz w:val="28"/>
          <w:szCs w:val="28"/>
          <w:lang w:val="en-US"/>
        </w:rPr>
      </w:pPr>
      <w:r w:rsidRPr="005F7CC8">
        <w:rPr>
          <w:rFonts w:ascii="Times New Roman" w:hAnsi="Times New Roman" w:cs="Times New Roman"/>
          <w:sz w:val="28"/>
          <w:szCs w:val="28"/>
        </w:rPr>
        <w:t xml:space="preserve">Căn cứ Thông tư 32/BGDĐT, ngày 26/11/2018 của Bộ trưởng Bộ GD &amp; ĐT ban hành Chương trình </w:t>
      </w:r>
      <w:r w:rsidRPr="005F7CC8">
        <w:rPr>
          <w:rFonts w:ascii="Times New Roman" w:hAnsi="Times New Roman" w:cs="Times New Roman"/>
          <w:bCs/>
          <w:sz w:val="28"/>
          <w:szCs w:val="28"/>
        </w:rPr>
        <w:t>giáo dục phổ thông</w:t>
      </w:r>
      <w:r w:rsidRPr="005F7CC8">
        <w:rPr>
          <w:rFonts w:ascii="Times New Roman" w:hAnsi="Times New Roman" w:cs="Times New Roman"/>
          <w:sz w:val="28"/>
          <w:szCs w:val="28"/>
        </w:rPr>
        <w:t xml:space="preserve"> tổng thể</w:t>
      </w:r>
      <w:r w:rsidR="00823C0B">
        <w:rPr>
          <w:rFonts w:ascii="Times New Roman" w:hAnsi="Times New Roman" w:cs="Times New Roman"/>
          <w:sz w:val="28"/>
          <w:szCs w:val="28"/>
          <w:lang w:val="en-US"/>
        </w:rPr>
        <w:t>.</w:t>
      </w:r>
    </w:p>
    <w:p w:rsidR="00B25893" w:rsidRPr="005F7CC8" w:rsidRDefault="00B25893" w:rsidP="00583910">
      <w:pPr>
        <w:spacing w:before="120" w:line="276" w:lineRule="auto"/>
        <w:ind w:left="-57" w:right="-57" w:firstLine="720"/>
        <w:jc w:val="both"/>
        <w:rPr>
          <w:rFonts w:ascii="Times New Roman" w:hAnsi="Times New Roman" w:cs="Times New Roman"/>
          <w:sz w:val="28"/>
          <w:szCs w:val="28"/>
        </w:rPr>
      </w:pPr>
      <w:r w:rsidRPr="005F7CC8">
        <w:rPr>
          <w:rFonts w:ascii="Times New Roman" w:hAnsi="Times New Roman" w:cs="Times New Roman"/>
          <w:sz w:val="28"/>
          <w:szCs w:val="28"/>
        </w:rPr>
        <w:t>Công văn số 3866/ BGDĐT, ngày 26/8/2019 v/v hướng dẫn chuẩn bị tổ chức dạy học đối với lớp 1 năm học 2020-2021;</w:t>
      </w:r>
    </w:p>
    <w:p w:rsidR="00B25893" w:rsidRPr="005F7CC8" w:rsidRDefault="00B25893" w:rsidP="00583910">
      <w:pPr>
        <w:pStyle w:val="Heading1"/>
        <w:shd w:val="clear" w:color="auto" w:fill="FFFFFF"/>
        <w:spacing w:before="120" w:beforeAutospacing="0" w:after="0" w:afterAutospacing="0" w:line="276" w:lineRule="auto"/>
        <w:ind w:left="-57" w:right="-57" w:firstLine="720"/>
        <w:jc w:val="both"/>
        <w:rPr>
          <w:b w:val="0"/>
          <w:bCs w:val="0"/>
          <w:color w:val="000000"/>
          <w:sz w:val="28"/>
          <w:szCs w:val="28"/>
        </w:rPr>
      </w:pPr>
      <w:r w:rsidRPr="005F7CC8">
        <w:rPr>
          <w:b w:val="0"/>
          <w:color w:val="000000"/>
          <w:sz w:val="28"/>
          <w:szCs w:val="28"/>
        </w:rPr>
        <w:t>Công văn số 3535/BGDĐT</w:t>
      </w:r>
      <w:r w:rsidRPr="005F7CC8">
        <w:rPr>
          <w:b w:val="0"/>
          <w:bCs w:val="0"/>
          <w:color w:val="000000"/>
          <w:sz w:val="28"/>
          <w:szCs w:val="28"/>
        </w:rPr>
        <w:t xml:space="preserve"> -GDTH ngày 19/8/2019 của Bộ GD&amp;ĐT Hướng dẫn thực hiện nội dung trải nghiệm sáng tạo cấp tiểu học từ năm 2020-2021;</w:t>
      </w:r>
    </w:p>
    <w:p w:rsidR="00B25893" w:rsidRDefault="00823C0B"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firstLine="663"/>
        <w:jc w:val="both"/>
        <w:rPr>
          <w:rFonts w:ascii="Times New Roman" w:eastAsia="Times New Roman" w:hAnsi="Times New Roman" w:cs="Times New Roman"/>
          <w:color w:val="auto"/>
          <w:sz w:val="28"/>
          <w:szCs w:val="28"/>
          <w:lang w:val="en-US" w:eastAsia="en-US" w:bidi="ar-SA"/>
        </w:rPr>
      </w:pPr>
      <w:r w:rsidRPr="00823C0B">
        <w:rPr>
          <w:rFonts w:ascii="Times New Roman" w:eastAsia="Times New Roman" w:hAnsi="Times New Roman" w:cs="Times New Roman"/>
          <w:color w:val="auto"/>
          <w:sz w:val="28"/>
          <w:szCs w:val="28"/>
          <w:lang w:val="en-US" w:eastAsia="en-US" w:bidi="ar-SA"/>
        </w:rPr>
        <w:t>Căn cứ  hướng dẫn số: 1209 /PGDĐT ngày 7 tháng 9 năm 2020  V/v hướng dẫn xây dựng kế hoạch giáo dục thực hiện Chương trình giáo dục phổ thông 2018 đối với cấp tiểu học</w:t>
      </w:r>
      <w:r>
        <w:rPr>
          <w:rFonts w:ascii="Times New Roman" w:eastAsia="Times New Roman" w:hAnsi="Times New Roman" w:cs="Times New Roman"/>
          <w:color w:val="auto"/>
          <w:sz w:val="28"/>
          <w:szCs w:val="28"/>
          <w:lang w:val="en-US" w:eastAsia="en-US" w:bidi="ar-SA"/>
        </w:rPr>
        <w:t>.</w:t>
      </w:r>
    </w:p>
    <w:p w:rsidR="00E60FED" w:rsidRPr="00823C0B" w:rsidRDefault="00E60FED"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firstLine="663"/>
        <w:jc w:val="both"/>
        <w:rPr>
          <w:rStyle w:val="Bodytext3"/>
          <w:rFonts w:eastAsia="Times New Roman"/>
          <w:i w:val="0"/>
          <w:iCs w:val="0"/>
          <w:color w:val="auto"/>
          <w:shd w:val="clear" w:color="auto" w:fill="auto"/>
          <w:lang w:val="en-US" w:eastAsia="en-US" w:bidi="ar-SA"/>
        </w:rPr>
      </w:pPr>
      <w:r>
        <w:rPr>
          <w:rFonts w:ascii="Times New Roman" w:eastAsia="Times New Roman" w:hAnsi="Times New Roman" w:cs="Times New Roman"/>
          <w:color w:val="auto"/>
          <w:sz w:val="28"/>
          <w:szCs w:val="28"/>
          <w:lang w:val="en-US" w:eastAsia="en-US" w:bidi="ar-SA"/>
        </w:rPr>
        <w:t>Căn cứ tình hình thực tế của trường Tiểu học Bình Thạnh, Hiệu trưởng nhà trường xây dựng kế hoạch thực hiện chương trình giáo dục phổ thông 2018 đối với lớp Một của trường năm học 2020-2021 như sau:</w:t>
      </w:r>
    </w:p>
    <w:p w:rsidR="00154536" w:rsidRPr="005F7CC8" w:rsidRDefault="003E56FC" w:rsidP="00583910">
      <w:pPr>
        <w:pStyle w:val="Bodytext30"/>
        <w:shd w:val="clear" w:color="auto" w:fill="auto"/>
        <w:spacing w:before="0" w:after="0" w:line="276" w:lineRule="auto"/>
        <w:ind w:firstLine="630"/>
        <w:rPr>
          <w:rStyle w:val="Bodytext3"/>
          <w:b/>
          <w:bCs/>
          <w:color w:val="000000"/>
          <w:lang w:val="vi-VN"/>
        </w:rPr>
      </w:pPr>
      <w:r>
        <w:rPr>
          <w:rStyle w:val="Bodytext3"/>
          <w:b/>
          <w:bCs/>
          <w:color w:val="000000"/>
        </w:rPr>
        <w:t>I</w:t>
      </w:r>
      <w:r w:rsidR="00154536" w:rsidRPr="005F7CC8">
        <w:rPr>
          <w:rStyle w:val="Bodytext3"/>
          <w:b/>
          <w:bCs/>
          <w:color w:val="000000"/>
          <w:lang w:val="vi-VN"/>
        </w:rPr>
        <w:t>. BỐI CẢNH GIÁO DỤC CỦA NHÀ TRƯỜNG</w:t>
      </w:r>
    </w:p>
    <w:p w:rsidR="00154536" w:rsidRPr="005F7CC8" w:rsidRDefault="00AF6E28" w:rsidP="00583910">
      <w:pPr>
        <w:pStyle w:val="NormalWeb"/>
        <w:shd w:val="clear" w:color="auto" w:fill="FFFFFF"/>
        <w:spacing w:before="120" w:beforeAutospacing="0" w:after="0" w:afterAutospacing="0" w:line="276" w:lineRule="auto"/>
        <w:ind w:left="-57" w:right="-57" w:firstLine="630"/>
        <w:jc w:val="both"/>
        <w:rPr>
          <w:color w:val="000000"/>
          <w:sz w:val="28"/>
          <w:szCs w:val="28"/>
          <w:lang w:val="vi-VN"/>
        </w:rPr>
      </w:pPr>
      <w:r>
        <w:rPr>
          <w:b/>
          <w:color w:val="000000"/>
          <w:sz w:val="28"/>
          <w:szCs w:val="28"/>
        </w:rPr>
        <w:t>1</w:t>
      </w:r>
      <w:r w:rsidR="003E56FC">
        <w:rPr>
          <w:b/>
          <w:color w:val="000000"/>
          <w:sz w:val="28"/>
          <w:szCs w:val="28"/>
          <w:lang w:val="vi-VN"/>
        </w:rPr>
        <w:t>.</w:t>
      </w:r>
      <w:r w:rsidR="00154536" w:rsidRPr="005F7CC8">
        <w:rPr>
          <w:b/>
          <w:color w:val="000000"/>
          <w:sz w:val="28"/>
          <w:szCs w:val="28"/>
          <w:lang w:val="vi-VN"/>
        </w:rPr>
        <w:t xml:space="preserve"> Bối cảnh bên ngoài</w:t>
      </w:r>
      <w:r w:rsidR="00154536" w:rsidRPr="005F7CC8">
        <w:rPr>
          <w:color w:val="000000"/>
          <w:sz w:val="28"/>
          <w:szCs w:val="28"/>
          <w:lang w:val="vi-VN"/>
        </w:rPr>
        <w:t>:</w:t>
      </w:r>
    </w:p>
    <w:p w:rsidR="00154536" w:rsidRDefault="00154536" w:rsidP="00583910">
      <w:pPr>
        <w:pStyle w:val="NormalWeb"/>
        <w:shd w:val="clear" w:color="auto" w:fill="FFFFFF"/>
        <w:spacing w:before="120" w:beforeAutospacing="0" w:after="0" w:afterAutospacing="0" w:line="276" w:lineRule="auto"/>
        <w:ind w:left="-57" w:right="-57" w:firstLine="630"/>
        <w:jc w:val="both"/>
        <w:rPr>
          <w:b/>
          <w:color w:val="000000"/>
          <w:sz w:val="28"/>
          <w:szCs w:val="28"/>
        </w:rPr>
      </w:pPr>
      <w:r w:rsidRPr="005F7CC8">
        <w:rPr>
          <w:b/>
          <w:color w:val="000000"/>
          <w:sz w:val="28"/>
          <w:szCs w:val="28"/>
          <w:lang w:val="vi-VN"/>
        </w:rPr>
        <w:t>1.1. Thời cơ</w:t>
      </w:r>
    </w:p>
    <w:p w:rsidR="00E60FED" w:rsidRPr="00E60FED" w:rsidRDefault="00E60FED" w:rsidP="00583910">
      <w:pPr>
        <w:pStyle w:val="NormalWeb"/>
        <w:shd w:val="clear" w:color="auto" w:fill="FFFFFF"/>
        <w:spacing w:before="120" w:beforeAutospacing="0" w:after="0" w:afterAutospacing="0" w:line="276" w:lineRule="auto"/>
        <w:ind w:left="-57" w:right="-57" w:firstLine="630"/>
        <w:jc w:val="both"/>
        <w:rPr>
          <w:color w:val="000000"/>
          <w:sz w:val="28"/>
          <w:szCs w:val="28"/>
        </w:rPr>
      </w:pPr>
      <w:r w:rsidRPr="00E60FED">
        <w:rPr>
          <w:bCs/>
          <w:sz w:val="28"/>
          <w:szCs w:val="28"/>
        </w:rPr>
        <w:t xml:space="preserve">- </w:t>
      </w:r>
      <w:r>
        <w:rPr>
          <w:bCs/>
          <w:sz w:val="28"/>
          <w:szCs w:val="28"/>
        </w:rPr>
        <w:t>Được sự</w:t>
      </w:r>
      <w:r w:rsidRPr="00E60FED">
        <w:rPr>
          <w:bCs/>
          <w:sz w:val="28"/>
          <w:szCs w:val="28"/>
        </w:rPr>
        <w:t xml:space="preserve"> quan tâm và chỉ đạo của</w:t>
      </w:r>
      <w:r w:rsidR="00D312B1">
        <w:rPr>
          <w:bCs/>
          <w:sz w:val="28"/>
          <w:szCs w:val="28"/>
        </w:rPr>
        <w:t xml:space="preserve"> chính quyền địa phương, p</w:t>
      </w:r>
      <w:r w:rsidR="00D312B1" w:rsidRPr="005F7CC8">
        <w:rPr>
          <w:color w:val="000000"/>
          <w:sz w:val="28"/>
          <w:szCs w:val="28"/>
          <w:lang w:val="vi-VN"/>
        </w:rPr>
        <w:t>hong trào xây dựng ấp văn hóa, xã văn hó</w:t>
      </w:r>
      <w:r w:rsidR="00D312B1">
        <w:rPr>
          <w:color w:val="000000"/>
          <w:sz w:val="28"/>
          <w:szCs w:val="28"/>
          <w:lang w:val="vi-VN"/>
        </w:rPr>
        <w:t>a ở địa bàn phát triển</w:t>
      </w:r>
      <w:r w:rsidR="00D312B1">
        <w:rPr>
          <w:color w:val="000000"/>
          <w:sz w:val="28"/>
          <w:szCs w:val="28"/>
        </w:rPr>
        <w:t xml:space="preserve"> khá</w:t>
      </w:r>
      <w:r w:rsidR="00D312B1" w:rsidRPr="005F7CC8">
        <w:rPr>
          <w:color w:val="000000"/>
          <w:sz w:val="28"/>
          <w:szCs w:val="28"/>
          <w:lang w:val="vi-VN"/>
        </w:rPr>
        <w:t xml:space="preserve"> tốt</w:t>
      </w:r>
      <w:r w:rsidR="00D312B1">
        <w:rPr>
          <w:color w:val="000000"/>
          <w:sz w:val="28"/>
          <w:szCs w:val="28"/>
        </w:rPr>
        <w:t>.</w:t>
      </w:r>
    </w:p>
    <w:p w:rsidR="00E60FED" w:rsidRPr="00E60FED" w:rsidRDefault="00E60FE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573"/>
        <w:jc w:val="both"/>
        <w:rPr>
          <w:rFonts w:ascii="Times New Roman" w:eastAsia="Times New Roman" w:hAnsi="Times New Roman" w:cs="Times New Roman"/>
          <w:bCs/>
          <w:color w:val="auto"/>
          <w:sz w:val="28"/>
          <w:szCs w:val="28"/>
          <w:lang w:val="en-US" w:eastAsia="en-US" w:bidi="ar-SA"/>
        </w:rPr>
      </w:pPr>
      <w:r w:rsidRPr="00E60FED">
        <w:rPr>
          <w:rFonts w:ascii="Times New Roman" w:eastAsia="Times New Roman" w:hAnsi="Times New Roman" w:cs="Times New Roman"/>
          <w:bCs/>
          <w:color w:val="auto"/>
          <w:sz w:val="28"/>
          <w:szCs w:val="28"/>
          <w:lang w:val="en-US" w:eastAsia="en-US" w:bidi="ar-SA"/>
        </w:rPr>
        <w:t xml:space="preserve">- </w:t>
      </w:r>
      <w:r w:rsidR="009C0F70">
        <w:rPr>
          <w:rFonts w:ascii="Times New Roman" w:eastAsia="Times New Roman" w:hAnsi="Times New Roman" w:cs="Times New Roman"/>
          <w:bCs/>
          <w:color w:val="auto"/>
          <w:sz w:val="28"/>
          <w:szCs w:val="28"/>
          <w:lang w:val="en-US" w:eastAsia="en-US" w:bidi="ar-SA"/>
        </w:rPr>
        <w:t xml:space="preserve">Được sự quan tâm, hỗ trợ, hợp tác </w:t>
      </w:r>
      <w:r w:rsidRPr="00E60FED">
        <w:rPr>
          <w:rFonts w:ascii="Times New Roman" w:eastAsia="Times New Roman" w:hAnsi="Times New Roman" w:cs="Times New Roman"/>
          <w:bCs/>
          <w:color w:val="auto"/>
          <w:sz w:val="28"/>
          <w:szCs w:val="28"/>
          <w:lang w:val="en-US" w:eastAsia="en-US" w:bidi="ar-SA"/>
        </w:rPr>
        <w:t>của cha mẹ học sinh đối với kết quả học tập của học sinh và chất lượng giáo dục của nhà trường</w:t>
      </w:r>
    </w:p>
    <w:p w:rsidR="00E60FED" w:rsidRPr="009C0F70" w:rsidRDefault="009C0F7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573"/>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D312B1">
        <w:rPr>
          <w:rFonts w:ascii="Times New Roman" w:eastAsia="Times New Roman" w:hAnsi="Times New Roman" w:cs="Times New Roman"/>
          <w:bCs/>
          <w:color w:val="auto"/>
          <w:sz w:val="28"/>
          <w:szCs w:val="28"/>
          <w:lang w:val="en-US" w:eastAsia="en-US" w:bidi="ar-SA"/>
        </w:rPr>
        <w:t>Sở giáo dục và phòng giáo dục</w:t>
      </w:r>
      <w:r>
        <w:rPr>
          <w:rFonts w:ascii="Times New Roman" w:eastAsia="Times New Roman" w:hAnsi="Times New Roman" w:cs="Times New Roman"/>
          <w:bCs/>
          <w:color w:val="auto"/>
          <w:sz w:val="28"/>
          <w:szCs w:val="28"/>
          <w:lang w:val="en-US" w:eastAsia="en-US" w:bidi="ar-SA"/>
        </w:rPr>
        <w:t xml:space="preserve"> có văn bản</w:t>
      </w:r>
      <w:r w:rsidR="00D312B1">
        <w:rPr>
          <w:rFonts w:ascii="Times New Roman" w:eastAsia="Times New Roman" w:hAnsi="Times New Roman" w:cs="Times New Roman"/>
          <w:bCs/>
          <w:color w:val="auto"/>
          <w:sz w:val="28"/>
          <w:szCs w:val="28"/>
          <w:lang w:val="en-US" w:eastAsia="en-US" w:bidi="ar-SA"/>
        </w:rPr>
        <w:t xml:space="preserve"> hướng dẫn</w:t>
      </w:r>
      <w:r>
        <w:rPr>
          <w:rFonts w:ascii="Times New Roman" w:eastAsia="Times New Roman" w:hAnsi="Times New Roman" w:cs="Times New Roman"/>
          <w:bCs/>
          <w:color w:val="auto"/>
          <w:sz w:val="28"/>
          <w:szCs w:val="28"/>
          <w:lang w:val="en-US" w:eastAsia="en-US" w:bidi="ar-SA"/>
        </w:rPr>
        <w:t xml:space="preserve">, </w:t>
      </w:r>
      <w:r w:rsidR="00E60FED" w:rsidRPr="00E60FED">
        <w:rPr>
          <w:rFonts w:ascii="Times New Roman" w:eastAsia="Times New Roman" w:hAnsi="Times New Roman" w:cs="Times New Roman"/>
          <w:bCs/>
          <w:color w:val="auto"/>
          <w:sz w:val="28"/>
          <w:szCs w:val="28"/>
          <w:lang w:val="en-US" w:eastAsia="en-US" w:bidi="ar-SA"/>
        </w:rPr>
        <w:t>chỉ đạo và hỗ trợ</w:t>
      </w:r>
      <w:r>
        <w:rPr>
          <w:rFonts w:ascii="Times New Roman" w:eastAsia="Times New Roman" w:hAnsi="Times New Roman" w:cs="Times New Roman"/>
          <w:bCs/>
          <w:color w:val="auto"/>
          <w:sz w:val="28"/>
          <w:szCs w:val="28"/>
          <w:lang w:val="en-US" w:eastAsia="en-US" w:bidi="ar-SA"/>
        </w:rPr>
        <w:t xml:space="preserve"> kịp thời.</w:t>
      </w:r>
    </w:p>
    <w:p w:rsidR="00154536" w:rsidRPr="009C0F70" w:rsidRDefault="00154536" w:rsidP="00583910">
      <w:pPr>
        <w:pStyle w:val="NormalWeb"/>
        <w:shd w:val="clear" w:color="auto" w:fill="FFFFFF"/>
        <w:spacing w:before="120" w:beforeAutospacing="0" w:after="0" w:afterAutospacing="0" w:line="276" w:lineRule="auto"/>
        <w:ind w:left="-57" w:right="-57" w:firstLine="630"/>
        <w:jc w:val="both"/>
        <w:rPr>
          <w:color w:val="000000"/>
          <w:sz w:val="28"/>
          <w:szCs w:val="28"/>
        </w:rPr>
      </w:pPr>
      <w:r w:rsidRPr="005F7CC8">
        <w:rPr>
          <w:color w:val="000000"/>
          <w:sz w:val="28"/>
          <w:szCs w:val="28"/>
          <w:lang w:val="vi-VN"/>
        </w:rPr>
        <w:t>- Nhà trường được giao quyền tự chủ về tài chính</w:t>
      </w:r>
      <w:r w:rsidR="009C0F70">
        <w:rPr>
          <w:color w:val="000000"/>
          <w:sz w:val="28"/>
          <w:szCs w:val="28"/>
        </w:rPr>
        <w:t>.</w:t>
      </w:r>
    </w:p>
    <w:p w:rsidR="00154536" w:rsidRPr="005F7CC8" w:rsidRDefault="00154536" w:rsidP="00583910">
      <w:pPr>
        <w:pStyle w:val="NormalWeb"/>
        <w:shd w:val="clear" w:color="auto" w:fill="FFFFFF"/>
        <w:spacing w:before="120" w:beforeAutospacing="0" w:after="0" w:afterAutospacing="0" w:line="276" w:lineRule="auto"/>
        <w:ind w:left="-57" w:right="-57" w:firstLine="630"/>
        <w:jc w:val="both"/>
        <w:rPr>
          <w:color w:val="000000"/>
          <w:sz w:val="28"/>
          <w:szCs w:val="28"/>
          <w:lang w:val="vi-VN"/>
        </w:rPr>
      </w:pPr>
      <w:r w:rsidRPr="005F7CC8">
        <w:rPr>
          <w:color w:val="000000"/>
          <w:sz w:val="28"/>
          <w:szCs w:val="28"/>
          <w:lang w:val="vi-VN"/>
        </w:rPr>
        <w:t> - Công nghệ thông tin phát triển mạnh tạo thuận lợi cho việc dạy học theo hướng đẩy mạnh ứn</w:t>
      </w:r>
      <w:r w:rsidR="005D2C09" w:rsidRPr="005F7CC8">
        <w:rPr>
          <w:color w:val="000000"/>
          <w:sz w:val="28"/>
          <w:szCs w:val="28"/>
          <w:lang w:val="vi-VN"/>
        </w:rPr>
        <w:t>g dụng CNTT trong nhà trường.</w:t>
      </w:r>
    </w:p>
    <w:p w:rsidR="00154536" w:rsidRDefault="00AF6E28" w:rsidP="00583910">
      <w:pPr>
        <w:pStyle w:val="Bodytext40"/>
        <w:shd w:val="clear" w:color="auto" w:fill="auto"/>
        <w:tabs>
          <w:tab w:val="left" w:pos="587"/>
        </w:tabs>
        <w:spacing w:line="276" w:lineRule="auto"/>
        <w:ind w:firstLine="630"/>
        <w:rPr>
          <w:rStyle w:val="Bodytext4"/>
          <w:b/>
          <w:iCs/>
          <w:color w:val="000000"/>
        </w:rPr>
      </w:pPr>
      <w:r>
        <w:rPr>
          <w:rStyle w:val="Bodytext4"/>
          <w:b/>
          <w:iCs/>
          <w:color w:val="000000"/>
          <w:lang w:val="vi-VN"/>
        </w:rPr>
        <w:tab/>
      </w:r>
      <w:r w:rsidR="00154536" w:rsidRPr="005F7CC8">
        <w:rPr>
          <w:rStyle w:val="Bodytext4"/>
          <w:b/>
          <w:iCs/>
          <w:color w:val="000000"/>
          <w:lang w:val="vi-VN"/>
        </w:rPr>
        <w:t>1.2. Thách thức</w:t>
      </w:r>
    </w:p>
    <w:p w:rsidR="009C0F70" w:rsidRPr="005F7CC8" w:rsidRDefault="009C0F70" w:rsidP="00583910">
      <w:pPr>
        <w:pStyle w:val="NormalWeb"/>
        <w:shd w:val="clear" w:color="auto" w:fill="FFFFFF"/>
        <w:spacing w:before="120" w:beforeAutospacing="0" w:after="0" w:afterAutospacing="0" w:line="276" w:lineRule="auto"/>
        <w:ind w:left="-57" w:right="-57" w:firstLine="630"/>
        <w:jc w:val="both"/>
        <w:rPr>
          <w:color w:val="000000"/>
          <w:sz w:val="28"/>
          <w:szCs w:val="28"/>
          <w:lang w:val="vi-VN"/>
        </w:rPr>
      </w:pPr>
      <w:r w:rsidRPr="005F7CC8">
        <w:rPr>
          <w:color w:val="000000"/>
          <w:sz w:val="28"/>
          <w:szCs w:val="28"/>
          <w:lang w:val="vi-VN"/>
        </w:rPr>
        <w:t>- Nhà trường chưa được quyền tự chủ trong tuyển chọn, sử dụng nhân sự, đội ngũ giáo viên - nhân viên.</w:t>
      </w:r>
    </w:p>
    <w:p w:rsidR="009C0F70" w:rsidRPr="00AF6E28" w:rsidRDefault="009C0F70" w:rsidP="00583910">
      <w:pPr>
        <w:pStyle w:val="Bodytext40"/>
        <w:shd w:val="clear" w:color="auto" w:fill="auto"/>
        <w:tabs>
          <w:tab w:val="left" w:pos="587"/>
        </w:tabs>
        <w:spacing w:line="276" w:lineRule="auto"/>
        <w:ind w:firstLine="630"/>
        <w:rPr>
          <w:rStyle w:val="Bodytext4"/>
          <w:b/>
          <w:iCs/>
          <w:color w:val="000000"/>
        </w:rPr>
      </w:pPr>
      <w:r w:rsidRPr="005F7CC8">
        <w:rPr>
          <w:color w:val="000000"/>
          <w:lang w:val="vi-VN"/>
        </w:rPr>
        <w:t xml:space="preserve">- </w:t>
      </w:r>
      <w:r w:rsidRPr="00AF6E28">
        <w:rPr>
          <w:b w:val="0"/>
          <w:color w:val="000000"/>
          <w:lang w:val="vi-VN"/>
        </w:rPr>
        <w:t xml:space="preserve">Phong trào xây dựng ấp văn hóa, xã văn hóa ở địa bàn chưa có ảnh hưởng lớn </w:t>
      </w:r>
      <w:r w:rsidRPr="00AF6E28">
        <w:rPr>
          <w:b w:val="0"/>
          <w:color w:val="000000"/>
          <w:lang w:val="vi-VN"/>
        </w:rPr>
        <w:lastRenderedPageBreak/>
        <w:t>đến việc xây dựng văn hóa nhà trường và việc phối hợp ba môi trường để giáo dục các em.</w:t>
      </w:r>
    </w:p>
    <w:p w:rsidR="009C0F70" w:rsidRPr="009C0F70" w:rsidRDefault="00154536" w:rsidP="00583910">
      <w:pPr>
        <w:pStyle w:val="Bodytext40"/>
        <w:shd w:val="clear" w:color="auto" w:fill="auto"/>
        <w:tabs>
          <w:tab w:val="left" w:pos="587"/>
        </w:tabs>
        <w:spacing w:line="276" w:lineRule="auto"/>
        <w:ind w:firstLine="630"/>
        <w:rPr>
          <w:b w:val="0"/>
          <w:color w:val="000000"/>
        </w:rPr>
      </w:pPr>
      <w:r w:rsidRPr="005F7CC8">
        <w:rPr>
          <w:b w:val="0"/>
          <w:color w:val="000000"/>
          <w:lang w:val="vi-VN"/>
        </w:rPr>
        <w:t> - Xã hội phát triển theo cơ chế thị trường kéo theo các tệ nạn làm ảnh hưởng đến nhà trường.</w:t>
      </w:r>
    </w:p>
    <w:p w:rsidR="00154536" w:rsidRPr="000E749D" w:rsidRDefault="00154536" w:rsidP="00583910">
      <w:pPr>
        <w:pStyle w:val="Bodytext40"/>
        <w:shd w:val="clear" w:color="auto" w:fill="auto"/>
        <w:tabs>
          <w:tab w:val="left" w:pos="587"/>
        </w:tabs>
        <w:spacing w:line="276" w:lineRule="auto"/>
        <w:ind w:firstLine="630"/>
        <w:rPr>
          <w:rStyle w:val="Bodytext4"/>
          <w:i/>
          <w:iCs/>
          <w:color w:val="000000"/>
        </w:rPr>
      </w:pPr>
      <w:r w:rsidRPr="005F7CC8">
        <w:rPr>
          <w:b w:val="0"/>
          <w:color w:val="000000"/>
          <w:lang w:val="vi-VN"/>
        </w:rPr>
        <w:t xml:space="preserve">- CNTT phát triển nên khó quản lý học sinhtrong việc chơi game…làm ảnh hưởng không ít đến </w:t>
      </w:r>
      <w:r w:rsidR="005D2C09" w:rsidRPr="005F7CC8">
        <w:rPr>
          <w:b w:val="0"/>
          <w:color w:val="000000"/>
          <w:lang w:val="vi-VN"/>
        </w:rPr>
        <w:t>việc học của một số em.</w:t>
      </w:r>
    </w:p>
    <w:p w:rsidR="00154536" w:rsidRPr="005F7CC8" w:rsidRDefault="00154536" w:rsidP="00583910">
      <w:pPr>
        <w:pStyle w:val="Bodytext40"/>
        <w:shd w:val="clear" w:color="auto" w:fill="auto"/>
        <w:tabs>
          <w:tab w:val="left" w:pos="587"/>
        </w:tabs>
        <w:spacing w:line="276" w:lineRule="auto"/>
        <w:ind w:firstLine="630"/>
        <w:rPr>
          <w:rStyle w:val="Bodytext4"/>
          <w:b/>
          <w:i/>
          <w:iCs/>
          <w:color w:val="000000"/>
        </w:rPr>
      </w:pPr>
      <w:r w:rsidRPr="005F7CC8">
        <w:rPr>
          <w:rStyle w:val="Bodytext4"/>
          <w:b/>
          <w:i/>
          <w:iCs/>
          <w:color w:val="000000"/>
          <w:lang w:val="vi-VN"/>
        </w:rPr>
        <w:t>2. Bối cảnh bên trong</w:t>
      </w:r>
    </w:p>
    <w:p w:rsidR="00344125" w:rsidRPr="005F7CC8" w:rsidRDefault="00344125" w:rsidP="00583910">
      <w:pPr>
        <w:pStyle w:val="NormalWeb"/>
        <w:shd w:val="clear" w:color="auto" w:fill="FFFFFF"/>
        <w:spacing w:before="120" w:beforeAutospacing="0" w:after="0" w:afterAutospacing="0" w:line="276" w:lineRule="auto"/>
        <w:ind w:right="-57" w:firstLine="630"/>
        <w:jc w:val="both"/>
        <w:rPr>
          <w:b/>
          <w:color w:val="000000"/>
          <w:sz w:val="28"/>
          <w:szCs w:val="28"/>
          <w:lang w:val="vi-VN"/>
        </w:rPr>
      </w:pPr>
      <w:r w:rsidRPr="005F7CC8">
        <w:rPr>
          <w:b/>
          <w:color w:val="000000"/>
          <w:sz w:val="28"/>
          <w:szCs w:val="28"/>
          <w:lang w:val="vi-VN"/>
        </w:rPr>
        <w:t>2.1. Mặt mạnh:</w:t>
      </w:r>
    </w:p>
    <w:p w:rsidR="009948F8" w:rsidRPr="005F7CC8" w:rsidRDefault="009948F8" w:rsidP="00583910">
      <w:pPr>
        <w:spacing w:line="276" w:lineRule="auto"/>
        <w:ind w:right="36" w:firstLine="630"/>
        <w:rPr>
          <w:rFonts w:asciiTheme="majorHAnsi" w:hAnsiTheme="majorHAnsi" w:cstheme="majorHAnsi"/>
          <w:b/>
          <w:i/>
          <w:sz w:val="28"/>
          <w:szCs w:val="28"/>
        </w:rPr>
      </w:pPr>
      <w:r w:rsidRPr="005F7CC8">
        <w:rPr>
          <w:rFonts w:asciiTheme="majorHAnsi" w:hAnsiTheme="majorHAnsi" w:cstheme="majorHAnsi"/>
          <w:b/>
          <w:i/>
          <w:sz w:val="28"/>
          <w:szCs w:val="28"/>
        </w:rPr>
        <w:t xml:space="preserve">-  Giáo viên    </w:t>
      </w:r>
    </w:p>
    <w:p w:rsidR="009E6428" w:rsidRDefault="009948F8" w:rsidP="00583910">
      <w:pPr>
        <w:tabs>
          <w:tab w:val="num" w:pos="993"/>
        </w:tabs>
        <w:spacing w:line="276" w:lineRule="auto"/>
        <w:ind w:right="36" w:firstLine="630"/>
        <w:rPr>
          <w:rFonts w:ascii="Times New Roman" w:hAnsi="Times New Roman" w:cs="Times New Roman"/>
          <w:sz w:val="28"/>
          <w:szCs w:val="28"/>
          <w:lang w:val="en-US"/>
        </w:rPr>
      </w:pPr>
      <w:r w:rsidRPr="005F7CC8">
        <w:rPr>
          <w:rFonts w:asciiTheme="majorHAnsi" w:hAnsiTheme="majorHAnsi" w:cstheme="majorHAnsi"/>
          <w:sz w:val="28"/>
          <w:szCs w:val="28"/>
        </w:rPr>
        <w:t>-</w:t>
      </w:r>
      <w:r w:rsidRPr="002E12AF">
        <w:rPr>
          <w:rFonts w:ascii="Times New Roman" w:hAnsi="Times New Roman" w:cs="Times New Roman"/>
          <w:sz w:val="28"/>
          <w:szCs w:val="28"/>
        </w:rPr>
        <w:t>Tổng số giáo viên trực tiếp giảng dạy :  biên chế</w:t>
      </w:r>
      <w:r w:rsidR="00B25893" w:rsidRPr="002E12AF">
        <w:rPr>
          <w:rFonts w:ascii="Times New Roman" w:hAnsi="Times New Roman" w:cs="Times New Roman"/>
          <w:sz w:val="28"/>
          <w:szCs w:val="28"/>
        </w:rPr>
        <w:t xml:space="preserve"> : </w:t>
      </w:r>
      <w:r w:rsidR="00B25893" w:rsidRPr="002E12AF">
        <w:rPr>
          <w:rFonts w:ascii="Times New Roman" w:hAnsi="Times New Roman" w:cs="Times New Roman"/>
          <w:sz w:val="28"/>
          <w:szCs w:val="28"/>
          <w:lang w:val="en-US"/>
        </w:rPr>
        <w:t>3</w:t>
      </w:r>
      <w:r w:rsidR="009A6C4E">
        <w:rPr>
          <w:rFonts w:ascii="Times New Roman" w:hAnsi="Times New Roman" w:cs="Times New Roman"/>
          <w:sz w:val="28"/>
          <w:szCs w:val="28"/>
          <w:lang w:val="en-US"/>
        </w:rPr>
        <w:t>3</w:t>
      </w:r>
      <w:r w:rsidRPr="002E12AF">
        <w:rPr>
          <w:rFonts w:ascii="Times New Roman" w:hAnsi="Times New Roman" w:cs="Times New Roman"/>
          <w:sz w:val="28"/>
          <w:szCs w:val="28"/>
        </w:rPr>
        <w:t xml:space="preserve">,  cụ thể  : </w:t>
      </w:r>
    </w:p>
    <w:p w:rsidR="003E56FC" w:rsidRPr="003E56FC" w:rsidRDefault="003E56FC" w:rsidP="00583910">
      <w:pPr>
        <w:tabs>
          <w:tab w:val="num" w:pos="993"/>
          <w:tab w:val="left" w:pos="3960"/>
        </w:tabs>
        <w:spacing w:line="276" w:lineRule="auto"/>
        <w:ind w:right="36" w:firstLine="720"/>
        <w:rPr>
          <w:rFonts w:ascii="Times New Roman" w:hAnsi="Times New Roman" w:cs="Times New Roman"/>
          <w:sz w:val="28"/>
          <w:szCs w:val="28"/>
          <w:lang w:val="en-US"/>
        </w:rPr>
      </w:pPr>
      <w:r w:rsidRPr="002E12AF">
        <w:rPr>
          <w:rFonts w:ascii="Times New Roman" w:hAnsi="Times New Roman" w:cs="Times New Roman"/>
          <w:sz w:val="28"/>
          <w:szCs w:val="28"/>
          <w:lang w:val="en-US"/>
        </w:rPr>
        <w:t>Giáo viên đảm bảo tỉ lệ</w:t>
      </w:r>
      <w:r w:rsidR="009A6C4E">
        <w:rPr>
          <w:rFonts w:ascii="Times New Roman" w:hAnsi="Times New Roman" w:cs="Times New Roman"/>
          <w:sz w:val="28"/>
          <w:szCs w:val="28"/>
          <w:lang w:val="en-US"/>
        </w:rPr>
        <w:t xml:space="preserve"> 1,4</w:t>
      </w:r>
      <w:r w:rsidRPr="002E12AF">
        <w:rPr>
          <w:rFonts w:ascii="Times New Roman" w:hAnsi="Times New Roman" w:cs="Times New Roman"/>
          <w:sz w:val="28"/>
          <w:szCs w:val="28"/>
          <w:lang w:val="en-US"/>
        </w:rPr>
        <w:t xml:space="preserve"> GV trên lớp </w:t>
      </w:r>
    </w:p>
    <w:p w:rsidR="009948F8" w:rsidRPr="002E12AF" w:rsidRDefault="009948F8" w:rsidP="00583910">
      <w:pPr>
        <w:tabs>
          <w:tab w:val="num" w:pos="993"/>
        </w:tabs>
        <w:spacing w:line="276" w:lineRule="auto"/>
        <w:ind w:right="36" w:firstLine="567"/>
        <w:rPr>
          <w:rFonts w:ascii="Times New Roman" w:hAnsi="Times New Roman" w:cs="Times New Roman"/>
          <w:sz w:val="28"/>
          <w:szCs w:val="28"/>
        </w:rPr>
      </w:pPr>
      <w:r w:rsidRPr="002E12AF">
        <w:rPr>
          <w:rFonts w:ascii="Times New Roman" w:hAnsi="Times New Roman" w:cs="Times New Roman"/>
          <w:sz w:val="28"/>
          <w:szCs w:val="28"/>
        </w:rPr>
        <w:t>Giáo viên chủ nhiệ</w:t>
      </w:r>
      <w:r w:rsidR="00B25893" w:rsidRPr="002E12AF">
        <w:rPr>
          <w:rFonts w:ascii="Times New Roman" w:hAnsi="Times New Roman" w:cs="Times New Roman"/>
          <w:sz w:val="28"/>
          <w:szCs w:val="28"/>
        </w:rPr>
        <w:t xml:space="preserve">m     :   </w:t>
      </w:r>
      <w:r w:rsidR="002E12AF">
        <w:rPr>
          <w:rFonts w:ascii="Times New Roman" w:hAnsi="Times New Roman" w:cs="Times New Roman"/>
          <w:sz w:val="28"/>
          <w:szCs w:val="28"/>
          <w:lang w:val="en-US"/>
        </w:rPr>
        <w:t>24</w:t>
      </w:r>
    </w:p>
    <w:p w:rsidR="009948F8" w:rsidRPr="002E12AF" w:rsidRDefault="009948F8" w:rsidP="00583910">
      <w:pPr>
        <w:widowControl/>
        <w:tabs>
          <w:tab w:val="left" w:pos="3960"/>
        </w:tabs>
        <w:spacing w:line="276" w:lineRule="auto"/>
        <w:ind w:right="36" w:firstLine="567"/>
        <w:rPr>
          <w:rFonts w:ascii="Times New Roman" w:hAnsi="Times New Roman" w:cs="Times New Roman"/>
          <w:sz w:val="28"/>
          <w:szCs w:val="28"/>
          <w:lang w:val="en-US"/>
        </w:rPr>
      </w:pPr>
      <w:r w:rsidRPr="002E12AF">
        <w:rPr>
          <w:rFonts w:ascii="Times New Roman" w:hAnsi="Times New Roman" w:cs="Times New Roman"/>
          <w:sz w:val="28"/>
          <w:szCs w:val="28"/>
        </w:rPr>
        <w:t>Giáo viên  Âm nhạ</w:t>
      </w:r>
      <w:r w:rsidR="00B25893" w:rsidRPr="002E12AF">
        <w:rPr>
          <w:rFonts w:ascii="Times New Roman" w:hAnsi="Times New Roman" w:cs="Times New Roman"/>
          <w:sz w:val="28"/>
          <w:szCs w:val="28"/>
        </w:rPr>
        <w:t xml:space="preserve">c      :    </w:t>
      </w:r>
      <w:r w:rsidR="002E12AF">
        <w:rPr>
          <w:rFonts w:ascii="Times New Roman" w:hAnsi="Times New Roman" w:cs="Times New Roman"/>
          <w:sz w:val="28"/>
          <w:szCs w:val="28"/>
          <w:lang w:val="en-US"/>
        </w:rPr>
        <w:t>1</w:t>
      </w:r>
    </w:p>
    <w:p w:rsidR="009948F8" w:rsidRPr="002E12AF" w:rsidRDefault="009948F8" w:rsidP="00583910">
      <w:pPr>
        <w:widowControl/>
        <w:spacing w:line="276" w:lineRule="auto"/>
        <w:ind w:right="36" w:firstLine="567"/>
        <w:rPr>
          <w:rFonts w:ascii="Times New Roman" w:hAnsi="Times New Roman" w:cs="Times New Roman"/>
          <w:sz w:val="28"/>
          <w:szCs w:val="28"/>
        </w:rPr>
      </w:pPr>
      <w:r w:rsidRPr="002E12AF">
        <w:rPr>
          <w:rFonts w:ascii="Times New Roman" w:hAnsi="Times New Roman" w:cs="Times New Roman"/>
          <w:sz w:val="28"/>
          <w:szCs w:val="28"/>
        </w:rPr>
        <w:t>Giáo viên  Mỹ thuật      :    2</w:t>
      </w:r>
    </w:p>
    <w:p w:rsidR="009948F8" w:rsidRPr="002E12AF" w:rsidRDefault="009948F8" w:rsidP="00583910">
      <w:pPr>
        <w:widowControl/>
        <w:spacing w:line="276" w:lineRule="auto"/>
        <w:ind w:right="36" w:firstLine="567"/>
        <w:rPr>
          <w:rFonts w:ascii="Times New Roman" w:hAnsi="Times New Roman" w:cs="Times New Roman"/>
          <w:sz w:val="28"/>
          <w:szCs w:val="28"/>
        </w:rPr>
      </w:pPr>
      <w:r w:rsidRPr="002E12AF">
        <w:rPr>
          <w:rFonts w:ascii="Times New Roman" w:hAnsi="Times New Roman" w:cs="Times New Roman"/>
          <w:sz w:val="28"/>
          <w:szCs w:val="28"/>
        </w:rPr>
        <w:t>Giáo viên thể dục          :    2</w:t>
      </w:r>
    </w:p>
    <w:p w:rsidR="009948F8" w:rsidRPr="002E12AF" w:rsidRDefault="009948F8" w:rsidP="00583910">
      <w:pPr>
        <w:widowControl/>
        <w:tabs>
          <w:tab w:val="left" w:pos="3960"/>
        </w:tabs>
        <w:spacing w:line="276" w:lineRule="auto"/>
        <w:ind w:right="36" w:firstLine="567"/>
        <w:rPr>
          <w:rFonts w:ascii="Times New Roman" w:hAnsi="Times New Roman" w:cs="Times New Roman"/>
          <w:sz w:val="28"/>
          <w:szCs w:val="28"/>
        </w:rPr>
      </w:pPr>
      <w:r w:rsidRPr="002E12AF">
        <w:rPr>
          <w:rFonts w:ascii="Times New Roman" w:hAnsi="Times New Roman" w:cs="Times New Roman"/>
          <w:sz w:val="28"/>
          <w:szCs w:val="28"/>
        </w:rPr>
        <w:t>Giáo viên tin học           :    2</w:t>
      </w:r>
    </w:p>
    <w:p w:rsidR="009948F8" w:rsidRPr="002E12AF" w:rsidRDefault="009948F8" w:rsidP="00583910">
      <w:pPr>
        <w:widowControl/>
        <w:spacing w:line="276" w:lineRule="auto"/>
        <w:ind w:right="36" w:firstLine="567"/>
        <w:rPr>
          <w:rFonts w:ascii="Times New Roman" w:hAnsi="Times New Roman" w:cs="Times New Roman"/>
          <w:sz w:val="28"/>
          <w:szCs w:val="28"/>
          <w:lang w:val="en-US"/>
        </w:rPr>
      </w:pPr>
      <w:r w:rsidRPr="002E12AF">
        <w:rPr>
          <w:rFonts w:ascii="Times New Roman" w:hAnsi="Times New Roman" w:cs="Times New Roman"/>
          <w:sz w:val="28"/>
          <w:szCs w:val="28"/>
        </w:rPr>
        <w:t>Giáo viên tiế</w:t>
      </w:r>
      <w:r w:rsidR="00B25893" w:rsidRPr="002E12AF">
        <w:rPr>
          <w:rFonts w:ascii="Times New Roman" w:hAnsi="Times New Roman" w:cs="Times New Roman"/>
          <w:sz w:val="28"/>
          <w:szCs w:val="28"/>
        </w:rPr>
        <w:t xml:space="preserve">ng Anh      :    </w:t>
      </w:r>
      <w:r w:rsidR="00B25893" w:rsidRPr="002E12AF">
        <w:rPr>
          <w:rFonts w:ascii="Times New Roman" w:hAnsi="Times New Roman" w:cs="Times New Roman"/>
          <w:sz w:val="28"/>
          <w:szCs w:val="28"/>
          <w:lang w:val="en-US"/>
        </w:rPr>
        <w:t>2</w:t>
      </w:r>
    </w:p>
    <w:p w:rsidR="009948F8" w:rsidRPr="002E12AF" w:rsidRDefault="005D436B" w:rsidP="00583910">
      <w:pPr>
        <w:widowControl/>
        <w:spacing w:line="276" w:lineRule="auto"/>
        <w:ind w:right="36" w:firstLine="567"/>
        <w:rPr>
          <w:rFonts w:ascii="Times New Roman" w:hAnsi="Times New Roman" w:cs="Times New Roman"/>
          <w:sz w:val="28"/>
          <w:szCs w:val="28"/>
        </w:rPr>
      </w:pPr>
      <w:r w:rsidRPr="002E12AF">
        <w:rPr>
          <w:rFonts w:ascii="Times New Roman" w:hAnsi="Times New Roman" w:cs="Times New Roman"/>
          <w:sz w:val="28"/>
          <w:szCs w:val="28"/>
        </w:rPr>
        <w:t xml:space="preserve"> Giáo viên kiêm </w:t>
      </w:r>
      <w:r w:rsidRPr="002E12AF">
        <w:rPr>
          <w:rFonts w:ascii="Times New Roman" w:hAnsi="Times New Roman" w:cs="Times New Roman"/>
          <w:sz w:val="28"/>
          <w:szCs w:val="28"/>
          <w:lang w:val="en-US"/>
        </w:rPr>
        <w:t>phổ cập</w:t>
      </w:r>
      <w:r w:rsidR="009948F8" w:rsidRPr="002E12AF">
        <w:rPr>
          <w:rFonts w:ascii="Times New Roman" w:hAnsi="Times New Roman" w:cs="Times New Roman"/>
          <w:sz w:val="28"/>
          <w:szCs w:val="28"/>
        </w:rPr>
        <w:tab/>
        <w:t xml:space="preserve"> :     1</w:t>
      </w:r>
    </w:p>
    <w:p w:rsidR="009E6428" w:rsidRPr="002E12AF" w:rsidRDefault="009948F8" w:rsidP="00583910">
      <w:pPr>
        <w:widowControl/>
        <w:spacing w:line="276" w:lineRule="auto"/>
        <w:ind w:right="36" w:firstLine="567"/>
        <w:rPr>
          <w:rFonts w:ascii="Times New Roman" w:hAnsi="Times New Roman" w:cs="Times New Roman"/>
          <w:sz w:val="28"/>
          <w:szCs w:val="28"/>
          <w:lang w:val="en-US"/>
        </w:rPr>
      </w:pPr>
      <w:r w:rsidRPr="002E12AF">
        <w:rPr>
          <w:rFonts w:ascii="Times New Roman" w:hAnsi="Times New Roman" w:cs="Times New Roman"/>
          <w:sz w:val="28"/>
          <w:szCs w:val="28"/>
        </w:rPr>
        <w:t>Giáo viên TPT</w:t>
      </w:r>
      <w:r w:rsidRPr="002E12AF">
        <w:rPr>
          <w:rFonts w:ascii="Times New Roman" w:hAnsi="Times New Roman" w:cs="Times New Roman"/>
          <w:sz w:val="28"/>
          <w:szCs w:val="28"/>
        </w:rPr>
        <w:tab/>
      </w:r>
      <w:r w:rsidRPr="002E12AF">
        <w:rPr>
          <w:rFonts w:ascii="Times New Roman" w:hAnsi="Times New Roman" w:cs="Times New Roman"/>
          <w:sz w:val="28"/>
          <w:szCs w:val="28"/>
        </w:rPr>
        <w:tab/>
        <w:t xml:space="preserve"> :     1</w:t>
      </w:r>
    </w:p>
    <w:p w:rsidR="009948F8" w:rsidRPr="002E12AF" w:rsidRDefault="009948F8" w:rsidP="00583910">
      <w:pPr>
        <w:tabs>
          <w:tab w:val="num" w:pos="993"/>
          <w:tab w:val="left" w:pos="3960"/>
        </w:tabs>
        <w:spacing w:line="276" w:lineRule="auto"/>
        <w:ind w:right="36" w:firstLine="720"/>
        <w:rPr>
          <w:rFonts w:ascii="Times New Roman" w:hAnsi="Times New Roman" w:cs="Times New Roman"/>
          <w:sz w:val="28"/>
          <w:szCs w:val="28"/>
        </w:rPr>
      </w:pPr>
      <w:r w:rsidRPr="002E12AF">
        <w:rPr>
          <w:rFonts w:ascii="Times New Roman" w:hAnsi="Times New Roman" w:cs="Times New Roman"/>
          <w:sz w:val="28"/>
          <w:szCs w:val="28"/>
        </w:rPr>
        <w:t>- Số GV đạt chuẩ</w:t>
      </w:r>
      <w:r w:rsidR="00B25893" w:rsidRPr="002E12AF">
        <w:rPr>
          <w:rFonts w:ascii="Times New Roman" w:hAnsi="Times New Roman" w:cs="Times New Roman"/>
          <w:sz w:val="28"/>
          <w:szCs w:val="28"/>
        </w:rPr>
        <w:t xml:space="preserve">n  : </w:t>
      </w:r>
      <w:r w:rsidR="009A6C4E">
        <w:rPr>
          <w:rFonts w:ascii="Times New Roman" w:hAnsi="Times New Roman" w:cs="Times New Roman"/>
          <w:sz w:val="28"/>
          <w:szCs w:val="28"/>
          <w:lang w:val="en-US"/>
        </w:rPr>
        <w:t>1</w:t>
      </w:r>
      <w:r w:rsidR="002E12AF">
        <w:rPr>
          <w:rFonts w:ascii="Times New Roman" w:hAnsi="Times New Roman" w:cs="Times New Roman"/>
          <w:sz w:val="28"/>
          <w:szCs w:val="28"/>
        </w:rPr>
        <w:t>/3</w:t>
      </w:r>
      <w:r w:rsidR="009A6C4E">
        <w:rPr>
          <w:rFonts w:ascii="Times New Roman" w:hAnsi="Times New Roman" w:cs="Times New Roman"/>
          <w:sz w:val="28"/>
          <w:szCs w:val="28"/>
          <w:lang w:val="en-US"/>
        </w:rPr>
        <w:t>3</w:t>
      </w:r>
      <w:r w:rsidRPr="002E12AF">
        <w:rPr>
          <w:rFonts w:ascii="Times New Roman" w:hAnsi="Times New Roman" w:cs="Times New Roman"/>
          <w:sz w:val="28"/>
          <w:szCs w:val="28"/>
        </w:rPr>
        <w:t>, số GV trên chuẩ</w:t>
      </w:r>
      <w:r w:rsidR="00B25893" w:rsidRPr="002E12AF">
        <w:rPr>
          <w:rFonts w:ascii="Times New Roman" w:hAnsi="Times New Roman" w:cs="Times New Roman"/>
          <w:sz w:val="28"/>
          <w:szCs w:val="28"/>
        </w:rPr>
        <w:t xml:space="preserve">n : </w:t>
      </w:r>
      <w:r w:rsidR="009A6C4E">
        <w:rPr>
          <w:rFonts w:ascii="Times New Roman" w:hAnsi="Times New Roman" w:cs="Times New Roman"/>
          <w:sz w:val="28"/>
          <w:szCs w:val="28"/>
          <w:lang w:val="en-US"/>
        </w:rPr>
        <w:t>32</w:t>
      </w:r>
      <w:r w:rsidR="00B25893" w:rsidRPr="002E12AF">
        <w:rPr>
          <w:rFonts w:ascii="Times New Roman" w:hAnsi="Times New Roman" w:cs="Times New Roman"/>
          <w:sz w:val="28"/>
          <w:szCs w:val="28"/>
        </w:rPr>
        <w:t>/</w:t>
      </w:r>
      <w:r w:rsidR="009A6C4E">
        <w:rPr>
          <w:rFonts w:ascii="Times New Roman" w:hAnsi="Times New Roman" w:cs="Times New Roman"/>
          <w:sz w:val="28"/>
          <w:szCs w:val="28"/>
          <w:lang w:val="en-US"/>
        </w:rPr>
        <w:t>33</w:t>
      </w:r>
      <w:r w:rsidR="008847E3" w:rsidRPr="002E12AF">
        <w:rPr>
          <w:rFonts w:ascii="Times New Roman" w:hAnsi="Times New Roman" w:cs="Times New Roman"/>
          <w:sz w:val="28"/>
          <w:szCs w:val="28"/>
        </w:rPr>
        <w:t>; tỉ lệ</w:t>
      </w:r>
      <w:r w:rsidR="009A6C4E">
        <w:rPr>
          <w:rFonts w:ascii="Times New Roman" w:hAnsi="Times New Roman" w:cs="Times New Roman"/>
          <w:sz w:val="28"/>
          <w:szCs w:val="28"/>
          <w:lang w:val="en-US"/>
        </w:rPr>
        <w:t xml:space="preserve"> 96,9</w:t>
      </w:r>
      <w:r w:rsidR="008847E3" w:rsidRPr="002E12AF">
        <w:rPr>
          <w:rFonts w:ascii="Times New Roman" w:hAnsi="Times New Roman" w:cs="Times New Roman"/>
          <w:sz w:val="28"/>
          <w:szCs w:val="28"/>
        </w:rPr>
        <w:t>%</w:t>
      </w:r>
    </w:p>
    <w:p w:rsidR="009948F8" w:rsidRPr="002E12AF" w:rsidRDefault="009948F8" w:rsidP="00583910">
      <w:pPr>
        <w:spacing w:line="276" w:lineRule="auto"/>
        <w:ind w:right="36" w:firstLine="720"/>
        <w:rPr>
          <w:rFonts w:ascii="Times New Roman" w:hAnsi="Times New Roman" w:cs="Times New Roman"/>
          <w:b/>
          <w:i/>
          <w:sz w:val="28"/>
          <w:szCs w:val="28"/>
        </w:rPr>
      </w:pPr>
      <w:r w:rsidRPr="002E12AF">
        <w:rPr>
          <w:rFonts w:ascii="Times New Roman" w:hAnsi="Times New Roman" w:cs="Times New Roman"/>
          <w:b/>
          <w:i/>
          <w:sz w:val="28"/>
          <w:szCs w:val="28"/>
        </w:rPr>
        <w:t xml:space="preserve">2.  Học sinh </w:t>
      </w:r>
    </w:p>
    <w:p w:rsidR="009948F8" w:rsidRPr="002E12AF" w:rsidRDefault="009948F8" w:rsidP="00583910">
      <w:pPr>
        <w:spacing w:line="276" w:lineRule="auto"/>
        <w:ind w:right="36" w:firstLine="720"/>
        <w:rPr>
          <w:rFonts w:ascii="Times New Roman" w:hAnsi="Times New Roman" w:cs="Times New Roman"/>
          <w:color w:val="FF0000"/>
          <w:sz w:val="28"/>
          <w:szCs w:val="28"/>
          <w:lang w:val="en-US"/>
        </w:rPr>
      </w:pPr>
      <w:r w:rsidRPr="002E12AF">
        <w:rPr>
          <w:rFonts w:ascii="Times New Roman" w:hAnsi="Times New Roman" w:cs="Times New Roman"/>
          <w:sz w:val="28"/>
          <w:szCs w:val="28"/>
        </w:rPr>
        <w:t xml:space="preserve">Tổng số </w:t>
      </w:r>
      <w:r w:rsidRPr="002E12AF">
        <w:rPr>
          <w:rFonts w:ascii="Times New Roman" w:hAnsi="Times New Roman" w:cs="Times New Roman"/>
          <w:color w:val="FF0000"/>
          <w:sz w:val="28"/>
          <w:szCs w:val="28"/>
        </w:rPr>
        <w:t xml:space="preserve">:   </w:t>
      </w:r>
      <w:r w:rsidR="00344125">
        <w:rPr>
          <w:rFonts w:ascii="Times New Roman" w:hAnsi="Times New Roman" w:cs="Times New Roman"/>
          <w:color w:val="FF0000"/>
          <w:sz w:val="28"/>
          <w:szCs w:val="28"/>
          <w:lang w:val="en-US"/>
        </w:rPr>
        <w:t xml:space="preserve">  675</w:t>
      </w:r>
      <w:r w:rsidR="00B25893" w:rsidRPr="002E12AF">
        <w:rPr>
          <w:rFonts w:ascii="Times New Roman" w:hAnsi="Times New Roman" w:cs="Times New Roman"/>
          <w:color w:val="FF0000"/>
          <w:sz w:val="28"/>
          <w:szCs w:val="28"/>
        </w:rPr>
        <w:t>/</w:t>
      </w:r>
      <w:r w:rsidR="00344125">
        <w:rPr>
          <w:rFonts w:ascii="Times New Roman" w:hAnsi="Times New Roman" w:cs="Times New Roman"/>
          <w:color w:val="FF0000"/>
          <w:sz w:val="28"/>
          <w:szCs w:val="28"/>
          <w:lang w:val="en-US"/>
        </w:rPr>
        <w:t>320</w:t>
      </w:r>
    </w:p>
    <w:p w:rsidR="009948F8" w:rsidRPr="002E12AF" w:rsidRDefault="009948F8" w:rsidP="00583910">
      <w:pPr>
        <w:spacing w:line="276" w:lineRule="auto"/>
        <w:ind w:right="36" w:firstLine="720"/>
        <w:rPr>
          <w:rFonts w:ascii="Times New Roman" w:hAnsi="Times New Roman" w:cs="Times New Roman"/>
          <w:sz w:val="28"/>
          <w:szCs w:val="28"/>
        </w:rPr>
      </w:pPr>
      <w:r w:rsidRPr="002E12AF">
        <w:rPr>
          <w:rFonts w:ascii="Times New Roman" w:hAnsi="Times New Roman" w:cs="Times New Roman"/>
          <w:sz w:val="28"/>
          <w:szCs w:val="28"/>
        </w:rPr>
        <w:t>Số lớ</w:t>
      </w:r>
      <w:r w:rsidR="00B25893" w:rsidRPr="002E12AF">
        <w:rPr>
          <w:rFonts w:ascii="Times New Roman" w:hAnsi="Times New Roman" w:cs="Times New Roman"/>
          <w:sz w:val="28"/>
          <w:szCs w:val="28"/>
        </w:rPr>
        <w:t xml:space="preserve">p    :  </w:t>
      </w:r>
      <w:r w:rsidR="00344125">
        <w:rPr>
          <w:rFonts w:ascii="Times New Roman" w:hAnsi="Times New Roman" w:cs="Times New Roman"/>
          <w:sz w:val="28"/>
          <w:szCs w:val="28"/>
          <w:lang w:val="en-US"/>
        </w:rPr>
        <w:t>24</w:t>
      </w:r>
      <w:r w:rsidRPr="002E12AF">
        <w:rPr>
          <w:rFonts w:ascii="Times New Roman" w:hAnsi="Times New Roman" w:cs="Times New Roman"/>
          <w:sz w:val="28"/>
          <w:szCs w:val="28"/>
        </w:rPr>
        <w:t xml:space="preserve">lớp  .  Trong đó    :   </w:t>
      </w:r>
    </w:p>
    <w:p w:rsidR="008F293F" w:rsidRPr="00344125" w:rsidRDefault="009948F8" w:rsidP="00583910">
      <w:pPr>
        <w:widowControl/>
        <w:numPr>
          <w:ilvl w:val="0"/>
          <w:numId w:val="10"/>
        </w:numPr>
        <w:tabs>
          <w:tab w:val="clear" w:pos="720"/>
          <w:tab w:val="num" w:pos="993"/>
        </w:tabs>
        <w:spacing w:line="276" w:lineRule="auto"/>
        <w:ind w:left="0" w:right="36" w:firstLine="720"/>
        <w:rPr>
          <w:rFonts w:ascii="Times New Roman" w:hAnsi="Times New Roman" w:cs="Times New Roman"/>
          <w:sz w:val="28"/>
          <w:szCs w:val="28"/>
        </w:rPr>
      </w:pPr>
      <w:r w:rsidRPr="002E12AF">
        <w:rPr>
          <w:rFonts w:ascii="Times New Roman" w:hAnsi="Times New Roman" w:cs="Times New Roman"/>
          <w:sz w:val="28"/>
          <w:szCs w:val="28"/>
        </w:rPr>
        <w:t>Điể</w:t>
      </w:r>
      <w:r w:rsidR="00B25893" w:rsidRPr="002E12AF">
        <w:rPr>
          <w:rFonts w:ascii="Times New Roman" w:hAnsi="Times New Roman" w:cs="Times New Roman"/>
          <w:sz w:val="28"/>
          <w:szCs w:val="28"/>
        </w:rPr>
        <w:t xml:space="preserve">m chính   :  </w:t>
      </w:r>
      <w:r w:rsidR="00B25893" w:rsidRPr="002E12AF">
        <w:rPr>
          <w:rFonts w:ascii="Times New Roman" w:hAnsi="Times New Roman" w:cs="Times New Roman"/>
          <w:sz w:val="28"/>
          <w:szCs w:val="28"/>
          <w:lang w:val="en-US"/>
        </w:rPr>
        <w:t>11</w:t>
      </w:r>
      <w:r w:rsidRPr="002E12AF">
        <w:rPr>
          <w:rFonts w:ascii="Times New Roman" w:hAnsi="Times New Roman" w:cs="Times New Roman"/>
          <w:sz w:val="28"/>
          <w:szCs w:val="28"/>
        </w:rPr>
        <w:t xml:space="preserve"> lớp;</w:t>
      </w:r>
    </w:p>
    <w:p w:rsidR="009948F8" w:rsidRPr="002E12AF" w:rsidRDefault="00B25893" w:rsidP="00583910">
      <w:pPr>
        <w:widowControl/>
        <w:numPr>
          <w:ilvl w:val="0"/>
          <w:numId w:val="11"/>
        </w:numPr>
        <w:tabs>
          <w:tab w:val="clear" w:pos="720"/>
          <w:tab w:val="num" w:pos="993"/>
        </w:tabs>
        <w:spacing w:line="276" w:lineRule="auto"/>
        <w:ind w:left="0" w:right="36" w:firstLine="720"/>
        <w:rPr>
          <w:rFonts w:ascii="Times New Roman" w:hAnsi="Times New Roman" w:cs="Times New Roman"/>
          <w:i/>
          <w:sz w:val="28"/>
          <w:szCs w:val="28"/>
        </w:rPr>
      </w:pPr>
      <w:r w:rsidRPr="002E12AF">
        <w:rPr>
          <w:rFonts w:ascii="Times New Roman" w:hAnsi="Times New Roman" w:cs="Times New Roman"/>
          <w:sz w:val="28"/>
          <w:szCs w:val="28"/>
          <w:lang w:val="en-US"/>
        </w:rPr>
        <w:t xml:space="preserve">2 </w:t>
      </w:r>
      <w:r w:rsidR="009948F8" w:rsidRPr="002E12AF">
        <w:rPr>
          <w:rFonts w:ascii="Times New Roman" w:hAnsi="Times New Roman" w:cs="Times New Roman"/>
          <w:sz w:val="28"/>
          <w:szCs w:val="28"/>
        </w:rPr>
        <w:t xml:space="preserve">Điểm </w:t>
      </w:r>
      <w:r w:rsidR="008847E3" w:rsidRPr="002E12AF">
        <w:rPr>
          <w:rFonts w:ascii="Times New Roman" w:hAnsi="Times New Roman" w:cs="Times New Roman"/>
          <w:sz w:val="28"/>
          <w:szCs w:val="28"/>
          <w:lang w:val="en-US"/>
        </w:rPr>
        <w:t xml:space="preserve">phụ     </w:t>
      </w:r>
      <w:r w:rsidRPr="002E12AF">
        <w:rPr>
          <w:rFonts w:ascii="Times New Roman" w:hAnsi="Times New Roman" w:cs="Times New Roman"/>
          <w:sz w:val="28"/>
          <w:szCs w:val="28"/>
        </w:rPr>
        <w:t xml:space="preserve"> : </w:t>
      </w:r>
      <w:r w:rsidR="00344125">
        <w:rPr>
          <w:rFonts w:ascii="Times New Roman" w:hAnsi="Times New Roman" w:cs="Times New Roman"/>
          <w:sz w:val="28"/>
          <w:szCs w:val="28"/>
          <w:lang w:val="en-US"/>
        </w:rPr>
        <w:t>13</w:t>
      </w:r>
      <w:r w:rsidR="009948F8" w:rsidRPr="002E12AF">
        <w:rPr>
          <w:rFonts w:ascii="Times New Roman" w:hAnsi="Times New Roman" w:cs="Times New Roman"/>
          <w:sz w:val="28"/>
          <w:szCs w:val="28"/>
        </w:rPr>
        <w:t xml:space="preserve"> lớp;</w:t>
      </w:r>
    </w:p>
    <w:p w:rsidR="002F3B1E" w:rsidRPr="00344125" w:rsidRDefault="00F87741" w:rsidP="00583910">
      <w:pPr>
        <w:widowControl/>
        <w:numPr>
          <w:ilvl w:val="0"/>
          <w:numId w:val="11"/>
        </w:numPr>
        <w:tabs>
          <w:tab w:val="clear" w:pos="720"/>
          <w:tab w:val="num" w:pos="993"/>
        </w:tabs>
        <w:spacing w:line="276" w:lineRule="auto"/>
        <w:ind w:left="0" w:right="36" w:firstLine="709"/>
        <w:rPr>
          <w:rFonts w:ascii="Times New Roman" w:hAnsi="Times New Roman" w:cs="Times New Roman"/>
          <w:i/>
          <w:sz w:val="28"/>
          <w:szCs w:val="28"/>
        </w:rPr>
      </w:pPr>
      <w:r w:rsidRPr="002E12AF">
        <w:rPr>
          <w:rFonts w:ascii="Times New Roman" w:hAnsi="Times New Roman" w:cs="Times New Roman"/>
          <w:i/>
          <w:sz w:val="28"/>
          <w:szCs w:val="28"/>
          <w:lang w:val="en-US"/>
        </w:rPr>
        <w:t>Học ngày : 100%</w:t>
      </w:r>
      <w:r w:rsidR="009948F8" w:rsidRPr="002E12AF">
        <w:rPr>
          <w:rFonts w:ascii="Times New Roman" w:hAnsi="Times New Roman" w:cs="Times New Roman"/>
          <w:i/>
          <w:sz w:val="28"/>
          <w:szCs w:val="28"/>
        </w:rPr>
        <w:t xml:space="preserve">. </w:t>
      </w:r>
    </w:p>
    <w:p w:rsidR="002F3B1E" w:rsidRPr="003E56FC" w:rsidRDefault="002F3B1E" w:rsidP="00583910">
      <w:pPr>
        <w:spacing w:line="276" w:lineRule="auto"/>
        <w:ind w:right="36"/>
        <w:jc w:val="both"/>
        <w:rPr>
          <w:rFonts w:ascii="Times New Roman" w:hAnsi="Times New Roman" w:cs="Times New Roman"/>
          <w:sz w:val="28"/>
          <w:szCs w:val="28"/>
        </w:rPr>
      </w:pPr>
      <w:r w:rsidRPr="005F7CC8">
        <w:rPr>
          <w:rFonts w:asciiTheme="majorHAnsi" w:hAnsiTheme="majorHAnsi" w:cstheme="majorHAnsi"/>
          <w:sz w:val="28"/>
          <w:szCs w:val="28"/>
        </w:rPr>
        <w:tab/>
      </w:r>
      <w:r w:rsidRPr="003E56FC">
        <w:rPr>
          <w:rFonts w:ascii="Times New Roman" w:hAnsi="Times New Roman" w:cs="Times New Roman"/>
          <w:sz w:val="28"/>
          <w:szCs w:val="28"/>
        </w:rPr>
        <w:t>- Đa số GV  công tác lâu năm, có tay nghề khá vững vàng, có nhiều giáo viên đạt CSTĐCS, giáo viên giỏi cấp trường, cấp huyện; đảm bảo về trình độ CM với 100% GV đạt chuẩ</w:t>
      </w:r>
      <w:r w:rsidR="0096424D" w:rsidRPr="003E56FC">
        <w:rPr>
          <w:rFonts w:ascii="Times New Roman" w:hAnsi="Times New Roman" w:cs="Times New Roman"/>
          <w:sz w:val="28"/>
          <w:szCs w:val="28"/>
        </w:rPr>
        <w:t xml:space="preserve">n, trong đó có </w:t>
      </w:r>
      <w:r w:rsidR="009A6C4E">
        <w:rPr>
          <w:rFonts w:ascii="Times New Roman" w:hAnsi="Times New Roman" w:cs="Times New Roman"/>
          <w:sz w:val="28"/>
          <w:szCs w:val="28"/>
          <w:lang w:val="en-US"/>
        </w:rPr>
        <w:t>96,9</w:t>
      </w:r>
      <w:r w:rsidRPr="003E56FC">
        <w:rPr>
          <w:rFonts w:ascii="Times New Roman" w:hAnsi="Times New Roman" w:cs="Times New Roman"/>
          <w:sz w:val="28"/>
          <w:szCs w:val="28"/>
        </w:rPr>
        <w:t xml:space="preserve">% trên chuẩn. </w:t>
      </w:r>
    </w:p>
    <w:p w:rsidR="002F3B1E" w:rsidRDefault="002F3B1E" w:rsidP="00583910">
      <w:pPr>
        <w:tabs>
          <w:tab w:val="left" w:pos="3960"/>
        </w:tabs>
        <w:spacing w:line="276" w:lineRule="auto"/>
        <w:ind w:right="36" w:firstLine="709"/>
        <w:jc w:val="both"/>
        <w:rPr>
          <w:rFonts w:ascii="Times New Roman" w:hAnsi="Times New Roman" w:cs="Times New Roman"/>
          <w:sz w:val="28"/>
          <w:szCs w:val="28"/>
          <w:lang w:val="en-US"/>
        </w:rPr>
      </w:pPr>
      <w:r w:rsidRPr="003E56FC">
        <w:rPr>
          <w:rFonts w:ascii="Times New Roman" w:hAnsi="Times New Roman" w:cs="Times New Roman"/>
          <w:sz w:val="28"/>
          <w:szCs w:val="28"/>
        </w:rPr>
        <w:t xml:space="preserve">- Tổ trưởng là lực lượng giáo viên giỏi nhiều năm, nhiệt tình trong công tác, có năng lực quản lý, tổ chức hoạt động tổ khối tương đối tốt; luôn chủ động, sáng tạo trong công việc được đồng nghiệp tin tưởng và tín nhiệm. </w:t>
      </w:r>
    </w:p>
    <w:p w:rsidR="003E56FC" w:rsidRPr="003E56FC" w:rsidRDefault="003E56FC" w:rsidP="00583910">
      <w:pPr>
        <w:tabs>
          <w:tab w:val="left" w:pos="3960"/>
        </w:tabs>
        <w:spacing w:line="276" w:lineRule="auto"/>
        <w:ind w:right="36"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Tập thể GV </w:t>
      </w:r>
      <w:r w:rsidR="009A6C4E">
        <w:rPr>
          <w:rFonts w:ascii="Times New Roman" w:hAnsi="Times New Roman" w:cs="Times New Roman"/>
          <w:sz w:val="28"/>
          <w:szCs w:val="28"/>
          <w:lang w:val="en-US"/>
        </w:rPr>
        <w:t>đoàn kết, hợp tác trong mọi công việc và phong trào.</w:t>
      </w:r>
    </w:p>
    <w:p w:rsidR="002F3B1E" w:rsidRPr="003E56FC" w:rsidRDefault="002F3B1E" w:rsidP="00583910">
      <w:pPr>
        <w:tabs>
          <w:tab w:val="left" w:pos="3960"/>
        </w:tabs>
        <w:spacing w:line="276" w:lineRule="auto"/>
        <w:ind w:right="36" w:firstLine="709"/>
        <w:jc w:val="both"/>
        <w:rPr>
          <w:rFonts w:ascii="Times New Roman" w:hAnsi="Times New Roman" w:cs="Times New Roman"/>
          <w:sz w:val="28"/>
          <w:szCs w:val="28"/>
        </w:rPr>
      </w:pPr>
      <w:r w:rsidRPr="003E56FC">
        <w:rPr>
          <w:rFonts w:ascii="Times New Roman" w:hAnsi="Times New Roman" w:cs="Times New Roman"/>
          <w:sz w:val="28"/>
          <w:szCs w:val="28"/>
        </w:rPr>
        <w:t>- Nhà trường có truyền thống về chất lượng giảng dạy. Tỉ lệ lên lớp thẳng hàng năm được duy trì từ</w:t>
      </w:r>
      <w:r w:rsidR="007261C6">
        <w:rPr>
          <w:rFonts w:ascii="Times New Roman" w:hAnsi="Times New Roman" w:cs="Times New Roman"/>
          <w:sz w:val="28"/>
          <w:szCs w:val="28"/>
          <w:lang w:val="en-US"/>
        </w:rPr>
        <w:t xml:space="preserve"> </w:t>
      </w:r>
      <w:r w:rsidR="00344125" w:rsidRPr="003E56FC">
        <w:rPr>
          <w:rFonts w:ascii="Times New Roman" w:hAnsi="Times New Roman" w:cs="Times New Roman"/>
          <w:sz w:val="28"/>
          <w:szCs w:val="28"/>
        </w:rPr>
        <w:t>99</w:t>
      </w:r>
      <w:r w:rsidR="00344125" w:rsidRPr="003E56FC">
        <w:rPr>
          <w:rFonts w:ascii="Times New Roman" w:hAnsi="Times New Roman" w:cs="Times New Roman"/>
          <w:sz w:val="28"/>
          <w:szCs w:val="28"/>
          <w:lang w:val="en-US"/>
        </w:rPr>
        <w:t>,5</w:t>
      </w:r>
      <w:r w:rsidRPr="003E56FC">
        <w:rPr>
          <w:rFonts w:ascii="Times New Roman" w:hAnsi="Times New Roman" w:cs="Times New Roman"/>
          <w:sz w:val="28"/>
          <w:szCs w:val="28"/>
        </w:rPr>
        <w:t>% trở lên; HS lớp 5 được công nhận HT CTTH đạt 100%. Bên cạnh đó, trường còn có số học sinh giỏi huyện thi Tin học trẻtăng so với năm học trước.</w:t>
      </w:r>
    </w:p>
    <w:p w:rsidR="002F3B1E" w:rsidRPr="003E56FC" w:rsidRDefault="002F3B1E" w:rsidP="00583910">
      <w:pPr>
        <w:tabs>
          <w:tab w:val="left" w:pos="3960"/>
        </w:tabs>
        <w:spacing w:line="276" w:lineRule="auto"/>
        <w:ind w:right="36" w:firstLine="709"/>
        <w:jc w:val="both"/>
        <w:rPr>
          <w:rFonts w:ascii="Times New Roman" w:hAnsi="Times New Roman" w:cs="Times New Roman"/>
          <w:sz w:val="28"/>
          <w:szCs w:val="28"/>
        </w:rPr>
      </w:pPr>
      <w:r w:rsidRPr="003E56FC">
        <w:rPr>
          <w:rFonts w:ascii="Times New Roman" w:hAnsi="Times New Roman" w:cs="Times New Roman"/>
          <w:sz w:val="28"/>
          <w:szCs w:val="28"/>
        </w:rPr>
        <w:t xml:space="preserve">- Ban đại diện CMHS hết lòng ủng hộ và giúp đỡ trong công tác chăm lo khuyến học, khuyến tài và giúp nhà trường thực hiện tốt công tác XHH GD. </w:t>
      </w:r>
    </w:p>
    <w:p w:rsidR="00344125" w:rsidRPr="003E56FC" w:rsidRDefault="002F3B1E" w:rsidP="00583910">
      <w:pPr>
        <w:tabs>
          <w:tab w:val="left" w:pos="3960"/>
        </w:tabs>
        <w:spacing w:line="276" w:lineRule="auto"/>
        <w:ind w:right="36" w:firstLine="709"/>
        <w:jc w:val="both"/>
        <w:rPr>
          <w:rFonts w:ascii="Times New Roman" w:hAnsi="Times New Roman" w:cs="Times New Roman"/>
          <w:sz w:val="28"/>
          <w:szCs w:val="28"/>
          <w:lang w:val="en-US"/>
        </w:rPr>
      </w:pPr>
      <w:r w:rsidRPr="003E56FC">
        <w:rPr>
          <w:rFonts w:ascii="Times New Roman" w:hAnsi="Times New Roman" w:cs="Times New Roman"/>
          <w:sz w:val="28"/>
          <w:szCs w:val="28"/>
        </w:rPr>
        <w:lastRenderedPageBreak/>
        <w:t>- Đa số họ</w:t>
      </w:r>
      <w:r w:rsidR="0096424D" w:rsidRPr="003E56FC">
        <w:rPr>
          <w:rFonts w:ascii="Times New Roman" w:hAnsi="Times New Roman" w:cs="Times New Roman"/>
          <w:sz w:val="28"/>
          <w:szCs w:val="28"/>
        </w:rPr>
        <w:t>c sinh</w:t>
      </w:r>
      <w:r w:rsidRPr="003E56FC">
        <w:rPr>
          <w:rFonts w:ascii="Times New Roman" w:hAnsi="Times New Roman" w:cs="Times New Roman"/>
          <w:sz w:val="28"/>
          <w:szCs w:val="28"/>
        </w:rPr>
        <w:t xml:space="preserve">đều ngoan, có truyền thống hiếu học, có tinh thần đoàn kết giúp đỡ lẫn nhau trong học tập và trong cuộc sống hàng ngày. Các em biết tự rèn luyện đạo đức tác phong để trở thành </w:t>
      </w:r>
      <w:r w:rsidRPr="003E56FC">
        <w:rPr>
          <w:rFonts w:ascii="Times New Roman" w:hAnsi="Times New Roman" w:cs="Times New Roman"/>
          <w:b/>
          <w:i/>
          <w:sz w:val="28"/>
          <w:szCs w:val="28"/>
        </w:rPr>
        <w:t>“ Con ngoan</w:t>
      </w:r>
      <w:r w:rsidRPr="003E56FC">
        <w:rPr>
          <w:rFonts w:ascii="Times New Roman" w:hAnsi="Times New Roman" w:cs="Times New Roman"/>
          <w:sz w:val="28"/>
          <w:szCs w:val="28"/>
        </w:rPr>
        <w:t xml:space="preserve"> – </w:t>
      </w:r>
      <w:r w:rsidRPr="003E56FC">
        <w:rPr>
          <w:rFonts w:ascii="Times New Roman" w:hAnsi="Times New Roman" w:cs="Times New Roman"/>
          <w:b/>
          <w:i/>
          <w:sz w:val="28"/>
          <w:szCs w:val="28"/>
        </w:rPr>
        <w:t>Trò giỏi”</w:t>
      </w:r>
      <w:r w:rsidRPr="003E56FC">
        <w:rPr>
          <w:rFonts w:ascii="Times New Roman" w:hAnsi="Times New Roman" w:cs="Times New Roman"/>
          <w:sz w:val="28"/>
          <w:szCs w:val="28"/>
        </w:rPr>
        <w:t>. Đội viên là lực lượng nòng cốt tiên phong đi đầu trong các phong trào của nhà trường. Vì vậy, hàng năm có 100% HS được đánh giá đạt và tốt về phẩm chất và năng lực.</w:t>
      </w:r>
    </w:p>
    <w:p w:rsidR="002F3B1E" w:rsidRPr="003E56FC" w:rsidRDefault="00344125" w:rsidP="00583910">
      <w:pPr>
        <w:spacing w:line="276" w:lineRule="auto"/>
        <w:ind w:right="36" w:firstLine="630"/>
        <w:jc w:val="both"/>
        <w:rPr>
          <w:rFonts w:ascii="Times New Roman" w:hAnsi="Times New Roman" w:cs="Times New Roman"/>
          <w:sz w:val="28"/>
          <w:szCs w:val="28"/>
          <w:lang w:val="en-US"/>
        </w:rPr>
      </w:pPr>
      <w:r w:rsidRPr="003E56FC">
        <w:rPr>
          <w:rFonts w:ascii="Times New Roman" w:hAnsi="Times New Roman" w:cs="Times New Roman"/>
          <w:sz w:val="28"/>
          <w:szCs w:val="28"/>
        </w:rPr>
        <w:t>- CSVC được trang bị đầy đủ về phòng học</w:t>
      </w:r>
      <w:r w:rsidRPr="003E56FC">
        <w:rPr>
          <w:rFonts w:ascii="Times New Roman" w:hAnsi="Times New Roman" w:cs="Times New Roman"/>
          <w:sz w:val="28"/>
          <w:szCs w:val="28"/>
          <w:lang w:val="en-US"/>
        </w:rPr>
        <w:t xml:space="preserve">, phòng chức năng, </w:t>
      </w:r>
      <w:r w:rsidRPr="003E56FC">
        <w:rPr>
          <w:rFonts w:ascii="Times New Roman" w:hAnsi="Times New Roman" w:cs="Times New Roman"/>
          <w:sz w:val="28"/>
          <w:szCs w:val="28"/>
        </w:rPr>
        <w:t>các trang thiết bị dạy học khác phục vụ cho việc giảng dạy</w:t>
      </w:r>
      <w:r w:rsidRPr="003E56FC">
        <w:rPr>
          <w:rFonts w:ascii="Times New Roman" w:hAnsi="Times New Roman" w:cs="Times New Roman"/>
          <w:sz w:val="28"/>
          <w:szCs w:val="28"/>
          <w:lang w:val="en-US"/>
        </w:rPr>
        <w:t xml:space="preserve"> 2 buổi/ ngày và việc giảng dạy của giáo viên cũng như việc học</w:t>
      </w:r>
      <w:r w:rsidRPr="003E56FC">
        <w:rPr>
          <w:rFonts w:ascii="Times New Roman" w:hAnsi="Times New Roman" w:cs="Times New Roman"/>
          <w:sz w:val="28"/>
          <w:szCs w:val="28"/>
        </w:rPr>
        <w:t xml:space="preserve"> tập của học sinh</w:t>
      </w:r>
      <w:r w:rsidRPr="003E56FC">
        <w:rPr>
          <w:rFonts w:ascii="Times New Roman" w:hAnsi="Times New Roman" w:cs="Times New Roman"/>
          <w:sz w:val="28"/>
          <w:szCs w:val="28"/>
          <w:lang w:val="en-US"/>
        </w:rPr>
        <w:t xml:space="preserve"> với chương trình mới</w:t>
      </w:r>
      <w:r w:rsidRPr="003E56FC">
        <w:rPr>
          <w:rFonts w:ascii="Times New Roman" w:hAnsi="Times New Roman" w:cs="Times New Roman"/>
          <w:sz w:val="28"/>
          <w:szCs w:val="28"/>
        </w:rPr>
        <w:t>.</w:t>
      </w:r>
    </w:p>
    <w:p w:rsidR="00154536" w:rsidRPr="005F7CC8" w:rsidRDefault="00154536" w:rsidP="00583910">
      <w:pPr>
        <w:pStyle w:val="NormalWeb"/>
        <w:shd w:val="clear" w:color="auto" w:fill="FFFFFF"/>
        <w:spacing w:before="120" w:beforeAutospacing="0" w:after="0" w:afterAutospacing="0" w:line="276" w:lineRule="auto"/>
        <w:ind w:left="-57" w:right="-57" w:firstLine="687"/>
        <w:jc w:val="both"/>
        <w:rPr>
          <w:b/>
          <w:color w:val="000000"/>
          <w:sz w:val="28"/>
          <w:szCs w:val="28"/>
          <w:lang w:val="vi-VN"/>
        </w:rPr>
      </w:pPr>
      <w:r w:rsidRPr="005F7CC8">
        <w:rPr>
          <w:b/>
          <w:color w:val="000000"/>
          <w:sz w:val="28"/>
          <w:szCs w:val="28"/>
          <w:lang w:val="vi-VN"/>
        </w:rPr>
        <w:t>2.2. Mặt yếu:</w:t>
      </w:r>
    </w:p>
    <w:p w:rsidR="002F3B1E" w:rsidRPr="003E56FC" w:rsidRDefault="002F3B1E" w:rsidP="00583910">
      <w:pPr>
        <w:tabs>
          <w:tab w:val="left" w:pos="3960"/>
        </w:tabs>
        <w:spacing w:line="276" w:lineRule="auto"/>
        <w:ind w:right="36" w:firstLine="720"/>
        <w:jc w:val="both"/>
        <w:rPr>
          <w:rFonts w:ascii="Times New Roman" w:hAnsi="Times New Roman" w:cs="Times New Roman"/>
          <w:sz w:val="28"/>
          <w:szCs w:val="28"/>
        </w:rPr>
      </w:pPr>
      <w:r w:rsidRPr="003E56FC">
        <w:rPr>
          <w:rFonts w:ascii="Times New Roman" w:hAnsi="Times New Roman" w:cs="Times New Roman"/>
          <w:sz w:val="28"/>
          <w:szCs w:val="28"/>
        </w:rPr>
        <w:t xml:space="preserve">- Nhà trường còn sử dụng một số bàn ghếkhông đúng quy cách, không phù hợp với từng độ tuổi HS ảnh hưởng rất lớn đến việc thực hiện đổi mới PPDH, đến sức khỏe của HS. </w:t>
      </w:r>
    </w:p>
    <w:p w:rsidR="002F3B1E" w:rsidRPr="003E56FC" w:rsidRDefault="002F3B1E" w:rsidP="00583910">
      <w:pPr>
        <w:tabs>
          <w:tab w:val="left" w:pos="3960"/>
        </w:tabs>
        <w:spacing w:line="276" w:lineRule="auto"/>
        <w:ind w:right="36" w:firstLine="720"/>
        <w:jc w:val="both"/>
        <w:rPr>
          <w:rFonts w:ascii="Times New Roman" w:hAnsi="Times New Roman" w:cs="Times New Roman"/>
          <w:sz w:val="28"/>
          <w:szCs w:val="28"/>
        </w:rPr>
      </w:pPr>
      <w:r w:rsidRPr="003E56FC">
        <w:rPr>
          <w:rFonts w:ascii="Times New Roman" w:hAnsi="Times New Roman" w:cs="Times New Roman"/>
          <w:sz w:val="28"/>
          <w:szCs w:val="28"/>
        </w:rPr>
        <w:t>- Một vài giáo viên thực hiện đổi mới PPDH, quản lý HS, ứng dụng CNTT trong soạn giảng và dạy học, … còn hạn chế</w:t>
      </w:r>
      <w:r w:rsidR="0031547C" w:rsidRPr="003E56FC">
        <w:rPr>
          <w:rFonts w:ascii="Times New Roman" w:hAnsi="Times New Roman" w:cs="Times New Roman"/>
          <w:sz w:val="28"/>
          <w:szCs w:val="28"/>
        </w:rPr>
        <w:t xml:space="preserve"> nhất là GV lớn tuổi</w:t>
      </w:r>
      <w:r w:rsidRPr="003E56FC">
        <w:rPr>
          <w:rFonts w:ascii="Times New Roman" w:hAnsi="Times New Roman" w:cs="Times New Roman"/>
          <w:sz w:val="28"/>
          <w:szCs w:val="28"/>
        </w:rPr>
        <w:t>.</w:t>
      </w:r>
    </w:p>
    <w:p w:rsidR="002F3B1E" w:rsidRPr="003E56FC" w:rsidRDefault="002F3B1E" w:rsidP="00583910">
      <w:pPr>
        <w:tabs>
          <w:tab w:val="left" w:pos="3960"/>
        </w:tabs>
        <w:spacing w:line="276" w:lineRule="auto"/>
        <w:ind w:right="36" w:firstLine="720"/>
        <w:jc w:val="both"/>
        <w:rPr>
          <w:rFonts w:ascii="Times New Roman" w:hAnsi="Times New Roman" w:cs="Times New Roman"/>
          <w:sz w:val="28"/>
          <w:szCs w:val="28"/>
        </w:rPr>
      </w:pPr>
      <w:r w:rsidRPr="003E56FC">
        <w:rPr>
          <w:rFonts w:ascii="Times New Roman" w:hAnsi="Times New Roman" w:cs="Times New Roman"/>
          <w:sz w:val="28"/>
          <w:szCs w:val="28"/>
        </w:rPr>
        <w:t>- Trình độ CM của GV không đồng đều do nghiệp vụ của một số GV không cao</w:t>
      </w:r>
      <w:r w:rsidR="0031547C" w:rsidRPr="003E56FC">
        <w:rPr>
          <w:rFonts w:ascii="Times New Roman" w:hAnsi="Times New Roman" w:cs="Times New Roman"/>
          <w:sz w:val="28"/>
          <w:szCs w:val="28"/>
        </w:rPr>
        <w:t>, chưa tích lũy được nhiều kinh nghiệm</w:t>
      </w:r>
      <w:r w:rsidRPr="003E56FC">
        <w:rPr>
          <w:rFonts w:ascii="Times New Roman" w:hAnsi="Times New Roman" w:cs="Times New Roman"/>
          <w:sz w:val="28"/>
          <w:szCs w:val="28"/>
        </w:rPr>
        <w:t xml:space="preserve">.  </w:t>
      </w:r>
    </w:p>
    <w:p w:rsidR="002F3B1E" w:rsidRPr="003E56FC" w:rsidRDefault="002F3B1E" w:rsidP="00583910">
      <w:pPr>
        <w:tabs>
          <w:tab w:val="left" w:pos="3960"/>
        </w:tabs>
        <w:spacing w:line="276" w:lineRule="auto"/>
        <w:ind w:right="36" w:firstLine="720"/>
        <w:jc w:val="both"/>
        <w:rPr>
          <w:rFonts w:ascii="Times New Roman" w:hAnsi="Times New Roman" w:cs="Times New Roman"/>
          <w:sz w:val="28"/>
          <w:szCs w:val="28"/>
        </w:rPr>
      </w:pPr>
      <w:r w:rsidRPr="003E56FC">
        <w:rPr>
          <w:rFonts w:ascii="Times New Roman" w:hAnsi="Times New Roman" w:cs="Times New Roman"/>
          <w:sz w:val="28"/>
          <w:szCs w:val="28"/>
        </w:rPr>
        <w:t>- Một số HS có trí nhớ</w:t>
      </w:r>
      <w:r w:rsidR="000E749D">
        <w:rPr>
          <w:rFonts w:ascii="Times New Roman" w:hAnsi="Times New Roman" w:cs="Times New Roman"/>
          <w:sz w:val="28"/>
          <w:szCs w:val="28"/>
        </w:rPr>
        <w:t xml:space="preserve"> kém (</w:t>
      </w:r>
      <w:r w:rsidRPr="003E56FC">
        <w:rPr>
          <w:rFonts w:ascii="Times New Roman" w:hAnsi="Times New Roman" w:cs="Times New Roman"/>
          <w:sz w:val="28"/>
          <w:szCs w:val="28"/>
        </w:rPr>
        <w:t>học trướ</w:t>
      </w:r>
      <w:r w:rsidR="000E749D">
        <w:rPr>
          <w:rFonts w:ascii="Times New Roman" w:hAnsi="Times New Roman" w:cs="Times New Roman"/>
          <w:sz w:val="28"/>
          <w:szCs w:val="28"/>
        </w:rPr>
        <w:t>c quên sau</w:t>
      </w:r>
      <w:r w:rsidRPr="003E56FC">
        <w:rPr>
          <w:rFonts w:ascii="Times New Roman" w:hAnsi="Times New Roman" w:cs="Times New Roman"/>
          <w:sz w:val="28"/>
          <w:szCs w:val="28"/>
        </w:rPr>
        <w:t>) nên phải ở lại nhiều năm cùng một lớp</w:t>
      </w:r>
      <w:r w:rsidR="0031547C" w:rsidRPr="003E56FC">
        <w:rPr>
          <w:rFonts w:ascii="Times New Roman" w:hAnsi="Times New Roman" w:cs="Times New Roman"/>
          <w:sz w:val="28"/>
          <w:szCs w:val="28"/>
        </w:rPr>
        <w:t>,</w:t>
      </w:r>
      <w:r w:rsidRPr="003E56FC">
        <w:rPr>
          <w:rFonts w:ascii="Times New Roman" w:hAnsi="Times New Roman" w:cs="Times New Roman"/>
          <w:sz w:val="28"/>
          <w:szCs w:val="28"/>
        </w:rPr>
        <w:t xml:space="preserve"> nhất là học sinh khối 1</w:t>
      </w:r>
      <w:r w:rsidR="0031547C" w:rsidRPr="003E56FC">
        <w:rPr>
          <w:rFonts w:ascii="Times New Roman" w:hAnsi="Times New Roman" w:cs="Times New Roman"/>
          <w:sz w:val="28"/>
          <w:szCs w:val="28"/>
        </w:rPr>
        <w:t>.</w:t>
      </w:r>
      <w:r w:rsidRPr="003E56FC">
        <w:rPr>
          <w:rFonts w:ascii="Times New Roman" w:hAnsi="Times New Roman" w:cs="Times New Roman"/>
          <w:sz w:val="28"/>
          <w:szCs w:val="28"/>
        </w:rPr>
        <w:t>Phương pháp tự học của học sinh còn nhiều hạn chế.</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420"/>
        <w:jc w:val="both"/>
        <w:rPr>
          <w:rFonts w:ascii="Times New Roman" w:eastAsia="Times New Roman" w:hAnsi="Times New Roman" w:cs="Times New Roman"/>
          <w:b/>
          <w:i/>
          <w:color w:val="auto"/>
          <w:sz w:val="28"/>
          <w:szCs w:val="28"/>
          <w:lang w:val="en-US" w:eastAsia="en-US" w:bidi="ar-SA"/>
        </w:rPr>
      </w:pPr>
      <w:r w:rsidRPr="00F339EC">
        <w:rPr>
          <w:rFonts w:ascii="Times New Roman" w:eastAsia="Times New Roman" w:hAnsi="Times New Roman" w:cs="Times New Roman"/>
          <w:b/>
          <w:i/>
          <w:color w:val="auto"/>
          <w:sz w:val="28"/>
          <w:szCs w:val="28"/>
          <w:lang w:val="en-US" w:eastAsia="en-US" w:bidi="ar-SA"/>
        </w:rPr>
        <w:t xml:space="preserve">2.3. Số liệu về đội ngũ, học sinh và cơ sở vật chất </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420"/>
        <w:jc w:val="both"/>
        <w:rPr>
          <w:rFonts w:ascii="Times New Roman" w:eastAsia="Times New Roman" w:hAnsi="Times New Roman" w:cs="Times New Roman"/>
          <w:bCs/>
          <w:i/>
          <w:color w:val="auto"/>
          <w:sz w:val="28"/>
          <w:szCs w:val="28"/>
          <w:lang w:val="nb-NO" w:eastAsia="en-US" w:bidi="ar-SA"/>
        </w:rPr>
      </w:pPr>
      <w:r w:rsidRPr="00F339EC">
        <w:rPr>
          <w:rFonts w:ascii="Times New Roman" w:eastAsia="Times New Roman" w:hAnsi="Times New Roman" w:cs="Times New Roman"/>
          <w:i/>
          <w:color w:val="auto"/>
          <w:sz w:val="28"/>
          <w:szCs w:val="28"/>
          <w:lang w:val="en-US" w:eastAsia="en-US" w:bidi="ar-SA"/>
        </w:rPr>
        <w:tab/>
      </w:r>
      <w:r w:rsidRPr="00F339EC">
        <w:rPr>
          <w:rFonts w:ascii="Times New Roman" w:eastAsia="Times New Roman" w:hAnsi="Times New Roman" w:cs="Times New Roman"/>
          <w:bCs/>
          <w:i/>
          <w:color w:val="auto"/>
          <w:sz w:val="28"/>
          <w:szCs w:val="28"/>
          <w:lang w:val="nb-NO" w:eastAsia="en-US" w:bidi="ar-SA"/>
        </w:rPr>
        <w:t>2.3.1. Về học sinh:</w:t>
      </w:r>
    </w:p>
    <w:p w:rsidR="00F339EC" w:rsidRPr="00F339EC" w:rsidRDefault="009A6C4E"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TSHS khối Một :</w:t>
      </w:r>
      <w:r w:rsidR="00F339EC" w:rsidRPr="00F339EC">
        <w:rPr>
          <w:rFonts w:ascii="Times New Roman" w:eastAsia="Times New Roman" w:hAnsi="Times New Roman" w:cs="Times New Roman"/>
          <w:color w:val="auto"/>
          <w:sz w:val="28"/>
          <w:szCs w:val="28"/>
          <w:lang w:val="en-US" w:eastAsia="en-US" w:bidi="ar-SA"/>
        </w:rPr>
        <w:t>138 học sinh/57 nữ</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 xml:space="preserve">TS </w:t>
      </w:r>
      <w:r w:rsidR="00F339EC" w:rsidRPr="00F339EC">
        <w:rPr>
          <w:rFonts w:ascii="Times New Roman" w:eastAsia="Times New Roman" w:hAnsi="Times New Roman" w:cs="Times New Roman"/>
          <w:color w:val="auto"/>
          <w:sz w:val="28"/>
          <w:szCs w:val="28"/>
          <w:lang w:val="en-US" w:eastAsia="en-US" w:bidi="ar-SA"/>
        </w:rPr>
        <w:t xml:space="preserve">lớp: 5lớp </w:t>
      </w:r>
      <w:r w:rsidRPr="00F339EC">
        <w:rPr>
          <w:rFonts w:ascii="Times New Roman" w:eastAsia="Times New Roman" w:hAnsi="Times New Roman" w:cs="Times New Roman"/>
          <w:color w:val="auto"/>
          <w:sz w:val="28"/>
          <w:szCs w:val="28"/>
          <w:lang w:val="en-US" w:eastAsia="en-US" w:bidi="ar-SA"/>
        </w:rPr>
        <w:t>trong đó:</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i/>
          <w:color w:val="auto"/>
          <w:sz w:val="28"/>
          <w:szCs w:val="28"/>
          <w:lang w:val="nb-NO" w:eastAsia="en-US" w:bidi="ar-SA"/>
        </w:rPr>
      </w:pPr>
      <w:r w:rsidRPr="00F339EC">
        <w:rPr>
          <w:rFonts w:ascii="Times New Roman" w:eastAsia="Times New Roman" w:hAnsi="Times New Roman" w:cs="Times New Roman"/>
          <w:bCs/>
          <w:i/>
          <w:color w:val="auto"/>
          <w:sz w:val="28"/>
          <w:szCs w:val="28"/>
          <w:lang w:val="nb-NO" w:eastAsia="en-US" w:bidi="ar-SA"/>
        </w:rPr>
        <w:tab/>
        <w:t xml:space="preserve">2.3.2. Về đội ngũ </w:t>
      </w:r>
      <w:r w:rsidRPr="00F339EC">
        <w:rPr>
          <w:rFonts w:ascii="Times New Roman" w:eastAsia="Times New Roman" w:hAnsi="Times New Roman" w:cs="Times New Roman"/>
          <w:bCs/>
          <w:i/>
          <w:color w:val="auto"/>
          <w:sz w:val="28"/>
          <w:szCs w:val="28"/>
          <w:lang w:val="en-US" w:eastAsia="en-US" w:bidi="ar-SA"/>
        </w:rPr>
        <w:t>CBQL, GV, NV</w:t>
      </w:r>
      <w:r w:rsidRPr="00F339EC">
        <w:rPr>
          <w:rFonts w:ascii="Times New Roman" w:eastAsia="Times New Roman" w:hAnsi="Times New Roman" w:cs="Times New Roman"/>
          <w:bCs/>
          <w:i/>
          <w:color w:val="auto"/>
          <w:sz w:val="28"/>
          <w:szCs w:val="28"/>
          <w:lang w:val="nb-NO" w:eastAsia="en-US" w:bidi="ar-SA"/>
        </w:rPr>
        <w:t>:</w:t>
      </w:r>
    </w:p>
    <w:p w:rsidR="00E44682" w:rsidRPr="00F339EC" w:rsidRDefault="00F339EC"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Tổng số CB,GV,NV hiện có : 42</w:t>
      </w:r>
      <w:r w:rsidR="00E44682" w:rsidRPr="00F339EC">
        <w:rPr>
          <w:rFonts w:ascii="Times New Roman" w:eastAsia="Times New Roman" w:hAnsi="Times New Roman" w:cs="Times New Roman"/>
          <w:color w:val="auto"/>
          <w:sz w:val="28"/>
          <w:szCs w:val="28"/>
          <w:lang w:val="en-US" w:eastAsia="en-US" w:bidi="ar-SA"/>
        </w:rPr>
        <w:t xml:space="preserve"> người; trong đó:</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eastAsia="en-US" w:bidi="ar-SA"/>
        </w:rPr>
        <w:t>- Cán bộ</w:t>
      </w:r>
      <w:r w:rsidR="00F339EC" w:rsidRPr="00F339EC">
        <w:rPr>
          <w:rFonts w:ascii="Times New Roman" w:eastAsia="Times New Roman" w:hAnsi="Times New Roman" w:cs="Times New Roman"/>
          <w:color w:val="auto"/>
          <w:sz w:val="28"/>
          <w:szCs w:val="28"/>
          <w:lang w:val="en-US" w:eastAsia="en-US" w:bidi="ar-SA"/>
        </w:rPr>
        <w:t xml:space="preserve"> quản lý: 4</w:t>
      </w:r>
      <w:r w:rsidRPr="00F339EC">
        <w:rPr>
          <w:rFonts w:ascii="Times New Roman" w:eastAsia="Times New Roman" w:hAnsi="Times New Roman" w:cs="Times New Roman"/>
          <w:color w:val="auto"/>
          <w:sz w:val="28"/>
          <w:szCs w:val="28"/>
          <w:lang w:val="en-US" w:eastAsia="en-US" w:bidi="ar-SA"/>
        </w:rPr>
        <w:t xml:space="preserve"> người.</w:t>
      </w:r>
    </w:p>
    <w:p w:rsidR="00E44682" w:rsidRPr="00F339EC" w:rsidRDefault="00F339EC"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ab/>
        <w:t>- Tổng phụ trách: 1</w:t>
      </w:r>
      <w:r w:rsidR="00E44682" w:rsidRPr="00F339EC">
        <w:rPr>
          <w:rFonts w:ascii="Times New Roman" w:eastAsia="Times New Roman" w:hAnsi="Times New Roman" w:cs="Times New Roman"/>
          <w:color w:val="auto"/>
          <w:sz w:val="28"/>
          <w:szCs w:val="28"/>
          <w:lang w:val="en-US" w:eastAsia="en-US" w:bidi="ar-SA"/>
        </w:rPr>
        <w:t>người.</w:t>
      </w:r>
    </w:p>
    <w:p w:rsidR="00E44682" w:rsidRPr="00F339EC" w:rsidRDefault="00F339EC"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i/>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ab/>
        <w:t>- Giáo viên : 33</w:t>
      </w:r>
      <w:r w:rsidR="00E44682" w:rsidRPr="00F339EC">
        <w:rPr>
          <w:rFonts w:ascii="Times New Roman" w:eastAsia="Times New Roman" w:hAnsi="Times New Roman" w:cs="Times New Roman"/>
          <w:color w:val="auto"/>
          <w:sz w:val="28"/>
          <w:szCs w:val="28"/>
          <w:lang w:val="en-US" w:eastAsia="en-US" w:bidi="ar-SA"/>
        </w:rPr>
        <w:t xml:space="preserve">người. </w:t>
      </w:r>
      <w:r w:rsidRPr="00F339EC">
        <w:rPr>
          <w:rFonts w:ascii="Times New Roman" w:eastAsia="Times New Roman" w:hAnsi="Times New Roman" w:cs="Times New Roman"/>
          <w:i/>
          <w:color w:val="auto"/>
          <w:sz w:val="28"/>
          <w:szCs w:val="28"/>
          <w:lang w:val="en-US" w:eastAsia="en-US" w:bidi="ar-SA"/>
        </w:rPr>
        <w:t>( GV văn hóa:24</w:t>
      </w:r>
      <w:r w:rsidR="00E44682" w:rsidRPr="00F339EC">
        <w:rPr>
          <w:rFonts w:ascii="Times New Roman" w:eastAsia="Times New Roman" w:hAnsi="Times New Roman" w:cs="Times New Roman"/>
          <w:i/>
          <w:color w:val="auto"/>
          <w:sz w:val="28"/>
          <w:szCs w:val="28"/>
          <w:lang w:val="en-US" w:eastAsia="en-US" w:bidi="ar-SA"/>
        </w:rPr>
        <w:t xml:space="preserve"> người; GV</w:t>
      </w:r>
      <w:r w:rsidRPr="00F339EC">
        <w:rPr>
          <w:rFonts w:ascii="Times New Roman" w:eastAsia="Times New Roman" w:hAnsi="Times New Roman" w:cs="Times New Roman"/>
          <w:i/>
          <w:color w:val="auto"/>
          <w:sz w:val="28"/>
          <w:szCs w:val="28"/>
          <w:lang w:val="en-US" w:eastAsia="en-US" w:bidi="ar-SA"/>
        </w:rPr>
        <w:t xml:space="preserve"> tiếng Anh: 2 người; GV Mĩ thuật: 2 người; GV Âm nhạc: 1 người; GV Tin học: 2 người; Giáo viên GDTC: 2</w:t>
      </w:r>
      <w:r w:rsidR="00E44682" w:rsidRPr="00F339EC">
        <w:rPr>
          <w:rFonts w:ascii="Times New Roman" w:eastAsia="Times New Roman" w:hAnsi="Times New Roman" w:cs="Times New Roman"/>
          <w:i/>
          <w:color w:val="auto"/>
          <w:sz w:val="28"/>
          <w:szCs w:val="28"/>
          <w:lang w:val="en-US" w:eastAsia="en-US" w:bidi="ar-SA"/>
        </w:rPr>
        <w:t xml:space="preserve"> người).</w:t>
      </w:r>
    </w:p>
    <w:p w:rsidR="00E44682" w:rsidRPr="00F339EC" w:rsidRDefault="00F339EC"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 Nhân viên: 3</w:t>
      </w:r>
      <w:r w:rsidR="00E44682" w:rsidRPr="00F339EC">
        <w:rPr>
          <w:rFonts w:ascii="Times New Roman" w:eastAsia="Times New Roman" w:hAnsi="Times New Roman" w:cs="Times New Roman"/>
          <w:color w:val="auto"/>
          <w:sz w:val="28"/>
          <w:szCs w:val="28"/>
          <w:lang w:val="en-US" w:eastAsia="en-US" w:bidi="ar-SA"/>
        </w:rPr>
        <w:t xml:space="preserve"> người.</w:t>
      </w:r>
    </w:p>
    <w:p w:rsidR="00541C4F" w:rsidRPr="00541C4F"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 Trong đó, phân công, bố trí giáo</w:t>
      </w:r>
      <w:r w:rsidR="00541C4F">
        <w:rPr>
          <w:rFonts w:ascii="Times New Roman" w:eastAsia="Times New Roman" w:hAnsi="Times New Roman" w:cs="Times New Roman"/>
          <w:color w:val="auto"/>
          <w:sz w:val="28"/>
          <w:szCs w:val="28"/>
          <w:lang w:val="en-US" w:eastAsia="en-US" w:bidi="ar-SA"/>
        </w:rPr>
        <w:t xml:space="preserve"> viên dạy lớp 1( nêu cụ thể): </w:t>
      </w:r>
    </w:p>
    <w:tbl>
      <w:tblPr>
        <w:tblpPr w:leftFromText="180" w:rightFromText="180" w:vertAnchor="text" w:horzAnchor="margin" w:tblpX="558" w:tblpY="207"/>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3205"/>
        <w:gridCol w:w="2105"/>
        <w:gridCol w:w="2105"/>
      </w:tblGrid>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STT</w:t>
            </w:r>
          </w:p>
        </w:tc>
        <w:tc>
          <w:tcPr>
            <w:tcW w:w="3205" w:type="dxa"/>
          </w:tcPr>
          <w:p w:rsidR="00541C4F" w:rsidRPr="00541C4F" w:rsidRDefault="00541C4F" w:rsidP="00583910">
            <w:pPr>
              <w:widowControl/>
              <w:spacing w:line="276" w:lineRule="auto"/>
              <w:jc w:val="both"/>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Họ và tên giáo viên</w:t>
            </w:r>
          </w:p>
        </w:tc>
        <w:tc>
          <w:tcPr>
            <w:tcW w:w="2105" w:type="dxa"/>
          </w:tcPr>
          <w:p w:rsidR="00541C4F" w:rsidRPr="00541C4F" w:rsidRDefault="00541C4F" w:rsidP="00583910">
            <w:pPr>
              <w:widowControl/>
              <w:spacing w:line="276" w:lineRule="auto"/>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 xml:space="preserve">Dạy lớp </w:t>
            </w:r>
          </w:p>
        </w:tc>
        <w:tc>
          <w:tcPr>
            <w:tcW w:w="2105" w:type="dxa"/>
          </w:tcPr>
          <w:p w:rsidR="00541C4F" w:rsidRPr="00541C4F" w:rsidRDefault="00541C4F" w:rsidP="00583910">
            <w:pPr>
              <w:widowControl/>
              <w:spacing w:line="276" w:lineRule="auto"/>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Phụ ghi</w:t>
            </w: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1</w:t>
            </w:r>
          </w:p>
        </w:tc>
        <w:tc>
          <w:tcPr>
            <w:tcW w:w="3205" w:type="dxa"/>
          </w:tcPr>
          <w:p w:rsidR="00541C4F" w:rsidRPr="00541C4F" w:rsidRDefault="00541C4F" w:rsidP="00583910">
            <w:pPr>
              <w:spacing w:line="276" w:lineRule="auto"/>
              <w:rPr>
                <w:rFonts w:ascii="Times New Roman" w:hAnsi="Times New Roman" w:cs="Times New Roman"/>
                <w:sz w:val="28"/>
                <w:szCs w:val="28"/>
              </w:rPr>
            </w:pPr>
            <w:r w:rsidRPr="00541C4F">
              <w:rPr>
                <w:rFonts w:ascii="Times New Roman" w:hAnsi="Times New Roman" w:cs="Times New Roman"/>
                <w:sz w:val="28"/>
                <w:szCs w:val="28"/>
              </w:rPr>
              <w:t>Vũ Thị Vân</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r w:rsidRPr="00541C4F">
              <w:rPr>
                <w:rFonts w:ascii="Times New Roman" w:hAnsi="Times New Roman" w:cs="Times New Roman"/>
                <w:sz w:val="28"/>
                <w:szCs w:val="28"/>
                <w:lang w:val="en-US"/>
              </w:rPr>
              <w:t>Một</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2</w:t>
            </w:r>
          </w:p>
        </w:tc>
        <w:tc>
          <w:tcPr>
            <w:tcW w:w="3205" w:type="dxa"/>
          </w:tcPr>
          <w:p w:rsidR="00541C4F" w:rsidRPr="00541C4F" w:rsidRDefault="00541C4F" w:rsidP="00583910">
            <w:pPr>
              <w:spacing w:line="276" w:lineRule="auto"/>
              <w:rPr>
                <w:rFonts w:ascii="Times New Roman" w:hAnsi="Times New Roman" w:cs="Times New Roman"/>
                <w:sz w:val="28"/>
                <w:szCs w:val="28"/>
              </w:rPr>
            </w:pPr>
            <w:r w:rsidRPr="00541C4F">
              <w:rPr>
                <w:rFonts w:ascii="Times New Roman" w:hAnsi="Times New Roman" w:cs="Times New Roman"/>
                <w:sz w:val="28"/>
                <w:szCs w:val="28"/>
              </w:rPr>
              <w:t xml:space="preserve">Võ Thị Ngọc Kiều </w:t>
            </w:r>
          </w:p>
        </w:tc>
        <w:tc>
          <w:tcPr>
            <w:tcW w:w="2105" w:type="dxa"/>
          </w:tcPr>
          <w:p w:rsidR="00541C4F" w:rsidRPr="00541C4F" w:rsidRDefault="00541C4F" w:rsidP="00583910">
            <w:pPr>
              <w:spacing w:line="276" w:lineRule="auto"/>
              <w:jc w:val="center"/>
              <w:rPr>
                <w:rFonts w:ascii="Times New Roman" w:hAnsi="Times New Roman" w:cs="Times New Roman"/>
                <w:sz w:val="28"/>
                <w:szCs w:val="28"/>
              </w:rPr>
            </w:pPr>
            <w:r w:rsidRPr="00541C4F">
              <w:rPr>
                <w:rFonts w:ascii="Times New Roman" w:hAnsi="Times New Roman" w:cs="Times New Roman"/>
                <w:sz w:val="28"/>
                <w:szCs w:val="28"/>
                <w:lang w:val="en-US"/>
              </w:rPr>
              <w:t>Một</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3</w:t>
            </w:r>
          </w:p>
        </w:tc>
        <w:tc>
          <w:tcPr>
            <w:tcW w:w="3205" w:type="dxa"/>
          </w:tcPr>
          <w:p w:rsidR="00541C4F" w:rsidRPr="00541C4F" w:rsidRDefault="00541C4F" w:rsidP="00583910">
            <w:pPr>
              <w:spacing w:line="276" w:lineRule="auto"/>
              <w:jc w:val="both"/>
              <w:rPr>
                <w:rFonts w:ascii="Times New Roman" w:hAnsi="Times New Roman" w:cs="Times New Roman"/>
                <w:sz w:val="28"/>
                <w:szCs w:val="28"/>
              </w:rPr>
            </w:pPr>
            <w:r w:rsidRPr="00541C4F">
              <w:rPr>
                <w:rFonts w:ascii="Times New Roman" w:hAnsi="Times New Roman" w:cs="Times New Roman"/>
                <w:sz w:val="28"/>
                <w:szCs w:val="28"/>
              </w:rPr>
              <w:t>Võ Thị Kim Phượng</w:t>
            </w:r>
          </w:p>
        </w:tc>
        <w:tc>
          <w:tcPr>
            <w:tcW w:w="2105" w:type="dxa"/>
          </w:tcPr>
          <w:p w:rsidR="00541C4F" w:rsidRPr="00541C4F" w:rsidRDefault="00541C4F" w:rsidP="00583910">
            <w:pPr>
              <w:spacing w:line="276" w:lineRule="auto"/>
              <w:jc w:val="center"/>
              <w:rPr>
                <w:rFonts w:ascii="Times New Roman" w:hAnsi="Times New Roman" w:cs="Times New Roman"/>
                <w:sz w:val="28"/>
                <w:szCs w:val="28"/>
              </w:rPr>
            </w:pPr>
            <w:r w:rsidRPr="00541C4F">
              <w:rPr>
                <w:rFonts w:ascii="Times New Roman" w:hAnsi="Times New Roman" w:cs="Times New Roman"/>
                <w:sz w:val="28"/>
                <w:szCs w:val="28"/>
                <w:lang w:val="en-US"/>
              </w:rPr>
              <w:t>Một</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527"/>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4</w:t>
            </w:r>
          </w:p>
        </w:tc>
        <w:tc>
          <w:tcPr>
            <w:tcW w:w="3205" w:type="dxa"/>
          </w:tcPr>
          <w:p w:rsidR="00541C4F" w:rsidRPr="00541C4F" w:rsidRDefault="00541C4F" w:rsidP="00583910">
            <w:pPr>
              <w:spacing w:line="276" w:lineRule="auto"/>
              <w:jc w:val="both"/>
              <w:rPr>
                <w:rFonts w:ascii="Times New Roman" w:hAnsi="Times New Roman" w:cs="Times New Roman"/>
                <w:sz w:val="28"/>
                <w:szCs w:val="28"/>
              </w:rPr>
            </w:pPr>
            <w:r w:rsidRPr="00541C4F">
              <w:rPr>
                <w:rFonts w:ascii="Times New Roman" w:hAnsi="Times New Roman" w:cs="Times New Roman"/>
                <w:sz w:val="28"/>
                <w:szCs w:val="28"/>
              </w:rPr>
              <w:t>Đỗ Thị Tuyết Nguyên</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r w:rsidRPr="00541C4F">
              <w:rPr>
                <w:rFonts w:ascii="Times New Roman" w:hAnsi="Times New Roman" w:cs="Times New Roman"/>
                <w:sz w:val="28"/>
                <w:szCs w:val="28"/>
                <w:lang w:val="en-US"/>
              </w:rPr>
              <w:t>Một</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5</w:t>
            </w:r>
          </w:p>
        </w:tc>
        <w:tc>
          <w:tcPr>
            <w:tcW w:w="3205" w:type="dxa"/>
          </w:tcPr>
          <w:p w:rsidR="00541C4F" w:rsidRPr="00541C4F" w:rsidRDefault="00541C4F" w:rsidP="00583910">
            <w:pPr>
              <w:spacing w:line="276" w:lineRule="auto"/>
              <w:jc w:val="both"/>
              <w:rPr>
                <w:rFonts w:ascii="Times New Roman" w:hAnsi="Times New Roman" w:cs="Times New Roman"/>
                <w:sz w:val="28"/>
                <w:szCs w:val="28"/>
              </w:rPr>
            </w:pPr>
            <w:r w:rsidRPr="00541C4F">
              <w:rPr>
                <w:rFonts w:ascii="Times New Roman" w:hAnsi="Times New Roman" w:cs="Times New Roman"/>
                <w:sz w:val="28"/>
                <w:szCs w:val="28"/>
              </w:rPr>
              <w:t>Nguyễn Anh Thư</w:t>
            </w:r>
          </w:p>
        </w:tc>
        <w:tc>
          <w:tcPr>
            <w:tcW w:w="2105" w:type="dxa"/>
          </w:tcPr>
          <w:p w:rsidR="00541C4F" w:rsidRPr="00541C4F" w:rsidRDefault="00541C4F" w:rsidP="00583910">
            <w:pPr>
              <w:spacing w:line="276" w:lineRule="auto"/>
              <w:jc w:val="center"/>
              <w:rPr>
                <w:rFonts w:ascii="Times New Roman" w:hAnsi="Times New Roman" w:cs="Times New Roman"/>
                <w:sz w:val="28"/>
                <w:szCs w:val="28"/>
              </w:rPr>
            </w:pPr>
            <w:r w:rsidRPr="00541C4F">
              <w:rPr>
                <w:rFonts w:ascii="Times New Roman" w:hAnsi="Times New Roman" w:cs="Times New Roman"/>
                <w:sz w:val="28"/>
                <w:szCs w:val="28"/>
                <w:lang w:val="en-US"/>
              </w:rPr>
              <w:t>Một</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lastRenderedPageBreak/>
              <w:t>6</w:t>
            </w:r>
          </w:p>
        </w:tc>
        <w:tc>
          <w:tcPr>
            <w:tcW w:w="32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 xml:space="preserve">Nguyễn Văn Tạo </w:t>
            </w:r>
          </w:p>
        </w:tc>
        <w:tc>
          <w:tcPr>
            <w:tcW w:w="21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Dạy thể dục  điểm Bình Cang</w:t>
            </w: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7</w:t>
            </w:r>
          </w:p>
        </w:tc>
        <w:tc>
          <w:tcPr>
            <w:tcW w:w="32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Lê Hoàng Tứ</w:t>
            </w:r>
          </w:p>
        </w:tc>
        <w:tc>
          <w:tcPr>
            <w:tcW w:w="21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 xml:space="preserve">Dạy thể dục  điểm Bình Thạnh </w:t>
            </w:r>
          </w:p>
        </w:tc>
        <w:tc>
          <w:tcPr>
            <w:tcW w:w="2105" w:type="dxa"/>
          </w:tcPr>
          <w:p w:rsidR="00541C4F" w:rsidRPr="00541C4F" w:rsidRDefault="00541C4F" w:rsidP="00583910">
            <w:pPr>
              <w:spacing w:line="276" w:lineRule="auto"/>
              <w:jc w:val="center"/>
              <w:rPr>
                <w:rFonts w:ascii="Times New Roman" w:hAnsi="Times New Roman" w:cs="Times New Roman"/>
                <w:color w:val="FF0000"/>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8</w:t>
            </w:r>
          </w:p>
        </w:tc>
        <w:tc>
          <w:tcPr>
            <w:tcW w:w="32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Nguyễn Minh Trí</w:t>
            </w:r>
          </w:p>
        </w:tc>
        <w:tc>
          <w:tcPr>
            <w:tcW w:w="21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Dạy Mĩ thuật điểm Bình Cang</w:t>
            </w:r>
          </w:p>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2105" w:type="dxa"/>
          </w:tcPr>
          <w:p w:rsidR="00541C4F" w:rsidRPr="00541C4F" w:rsidRDefault="00541C4F" w:rsidP="00583910">
            <w:pPr>
              <w:spacing w:line="276" w:lineRule="auto"/>
              <w:jc w:val="center"/>
              <w:rPr>
                <w:rFonts w:ascii="Times New Roman" w:hAnsi="Times New Roman" w:cs="Times New Roman"/>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9</w:t>
            </w:r>
          </w:p>
        </w:tc>
        <w:tc>
          <w:tcPr>
            <w:tcW w:w="3205" w:type="dxa"/>
          </w:tcPr>
          <w:p w:rsidR="00541C4F" w:rsidRPr="00541C4F"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Võ Văn Ngộ</w:t>
            </w:r>
          </w:p>
        </w:tc>
        <w:tc>
          <w:tcPr>
            <w:tcW w:w="2105" w:type="dxa"/>
          </w:tcPr>
          <w:p w:rsidR="00541C4F" w:rsidRPr="00541C4F" w:rsidRDefault="00541C4F" w:rsidP="000E749D">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auto"/>
                <w:sz w:val="28"/>
                <w:szCs w:val="28"/>
                <w:lang w:val="en-US" w:eastAsia="en-US" w:bidi="ar-SA"/>
              </w:rPr>
            </w:pPr>
            <w:r w:rsidRPr="00541C4F">
              <w:rPr>
                <w:rFonts w:ascii="Times New Roman" w:eastAsia="Times New Roman" w:hAnsi="Times New Roman" w:cs="Times New Roman"/>
                <w:color w:val="auto"/>
                <w:sz w:val="28"/>
                <w:szCs w:val="28"/>
                <w:lang w:val="en-US" w:eastAsia="en-US" w:bidi="ar-SA"/>
              </w:rPr>
              <w:t>Dạy mĩ thuật điểm Bình Thạnh</w:t>
            </w:r>
          </w:p>
        </w:tc>
        <w:tc>
          <w:tcPr>
            <w:tcW w:w="2105" w:type="dxa"/>
          </w:tcPr>
          <w:p w:rsidR="00541C4F" w:rsidRPr="00541C4F" w:rsidRDefault="00541C4F" w:rsidP="00583910">
            <w:pPr>
              <w:spacing w:line="276" w:lineRule="auto"/>
              <w:jc w:val="center"/>
              <w:rPr>
                <w:rFonts w:ascii="Times New Roman" w:hAnsi="Times New Roman" w:cs="Times New Roman"/>
                <w:color w:val="FF0000"/>
                <w:sz w:val="28"/>
                <w:szCs w:val="28"/>
                <w:lang w:val="en-US"/>
              </w:rPr>
            </w:pPr>
          </w:p>
        </w:tc>
      </w:tr>
      <w:tr w:rsidR="00541C4F" w:rsidRPr="00541C4F" w:rsidTr="00083665">
        <w:trPr>
          <w:trHeight w:val="258"/>
        </w:trPr>
        <w:tc>
          <w:tcPr>
            <w:tcW w:w="1458"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10</w:t>
            </w:r>
          </w:p>
        </w:tc>
        <w:tc>
          <w:tcPr>
            <w:tcW w:w="3205" w:type="dxa"/>
          </w:tcPr>
          <w:p w:rsidR="00541C4F" w:rsidRPr="00541C4F" w:rsidRDefault="00541C4F" w:rsidP="00583910">
            <w:pPr>
              <w:widowControl/>
              <w:spacing w:line="276" w:lineRule="auto"/>
              <w:jc w:val="both"/>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Bùi Thị Hồng Hạnh</w:t>
            </w:r>
          </w:p>
        </w:tc>
        <w:tc>
          <w:tcPr>
            <w:tcW w:w="2105" w:type="dxa"/>
          </w:tcPr>
          <w:p w:rsidR="00541C4F" w:rsidRPr="00541C4F" w:rsidRDefault="00541C4F" w:rsidP="00583910">
            <w:pPr>
              <w:widowControl/>
              <w:spacing w:line="276" w:lineRule="auto"/>
              <w:jc w:val="center"/>
              <w:rPr>
                <w:rFonts w:ascii="Times New Roman" w:eastAsia="Times New Roman" w:hAnsi="Times New Roman" w:cs="Times New Roman"/>
                <w:sz w:val="28"/>
                <w:szCs w:val="28"/>
                <w:lang w:val="en-US" w:eastAsia="en-US" w:bidi="ar-SA"/>
              </w:rPr>
            </w:pPr>
            <w:r w:rsidRPr="00541C4F">
              <w:rPr>
                <w:rFonts w:ascii="Times New Roman" w:eastAsia="Times New Roman" w:hAnsi="Times New Roman" w:cs="Times New Roman"/>
                <w:sz w:val="28"/>
                <w:szCs w:val="28"/>
                <w:lang w:val="en-US" w:eastAsia="en-US" w:bidi="ar-SA"/>
              </w:rPr>
              <w:t xml:space="preserve">Dạy Âm nhạc </w:t>
            </w:r>
          </w:p>
        </w:tc>
        <w:tc>
          <w:tcPr>
            <w:tcW w:w="2105" w:type="dxa"/>
          </w:tcPr>
          <w:p w:rsidR="00541C4F" w:rsidRPr="00541C4F" w:rsidRDefault="00541C4F" w:rsidP="00583910">
            <w:pPr>
              <w:widowControl/>
              <w:spacing w:line="276" w:lineRule="auto"/>
              <w:jc w:val="center"/>
              <w:rPr>
                <w:rFonts w:ascii="Times New Roman" w:hAnsi="Times New Roman" w:cs="Times New Roman"/>
                <w:color w:val="FF0000"/>
                <w:sz w:val="28"/>
                <w:szCs w:val="28"/>
                <w:lang w:val="en-US"/>
              </w:rPr>
            </w:pPr>
          </w:p>
        </w:tc>
      </w:tr>
    </w:tbl>
    <w:p w:rsidR="00E44682" w:rsidRPr="00F339EC" w:rsidRDefault="00E44682" w:rsidP="005235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bCs/>
          <w:i/>
          <w:color w:val="auto"/>
          <w:sz w:val="28"/>
          <w:szCs w:val="28"/>
          <w:lang w:val="nb-NO" w:eastAsia="en-US" w:bidi="ar-SA"/>
        </w:rPr>
      </w:pPr>
      <w:r w:rsidRPr="00F339EC">
        <w:rPr>
          <w:rFonts w:ascii="Times New Roman" w:eastAsia="Times New Roman" w:hAnsi="Times New Roman" w:cs="Times New Roman"/>
          <w:bCs/>
          <w:i/>
          <w:color w:val="auto"/>
          <w:sz w:val="28"/>
          <w:szCs w:val="28"/>
          <w:lang w:val="nb-NO" w:eastAsia="en-US" w:bidi="ar-SA"/>
        </w:rPr>
        <w:t>2.3.3. Về cơ sở vật chất, trang thiết bị:</w:t>
      </w:r>
    </w:p>
    <w:p w:rsidR="00E44682" w:rsidRPr="00F339EC" w:rsidRDefault="00F339EC"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TS Phòng học: 24 /TS lớp 24</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 Phòng học bộ môn</w:t>
      </w:r>
      <w:r w:rsidR="00F339EC" w:rsidRPr="00F339EC">
        <w:rPr>
          <w:rFonts w:ascii="Times New Roman" w:eastAsia="Times New Roman" w:hAnsi="Times New Roman" w:cs="Times New Roman"/>
          <w:color w:val="auto"/>
          <w:sz w:val="28"/>
          <w:szCs w:val="28"/>
          <w:lang w:val="en-US" w:eastAsia="en-US" w:bidi="ar-SA"/>
        </w:rPr>
        <w:t>: 2</w:t>
      </w:r>
    </w:p>
    <w:p w:rsidR="00E44682" w:rsidRPr="00F339EC"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F339EC">
        <w:rPr>
          <w:rFonts w:ascii="Times New Roman" w:eastAsia="Times New Roman" w:hAnsi="Times New Roman" w:cs="Times New Roman"/>
          <w:color w:val="auto"/>
          <w:sz w:val="28"/>
          <w:szCs w:val="28"/>
          <w:lang w:val="en-US" w:eastAsia="en-US" w:bidi="ar-SA"/>
        </w:rPr>
        <w:t>- Phòng thư viện-thiết bị</w:t>
      </w:r>
      <w:r w:rsidR="00F339EC" w:rsidRPr="00F339EC">
        <w:rPr>
          <w:rFonts w:ascii="Times New Roman" w:eastAsia="Times New Roman" w:hAnsi="Times New Roman" w:cs="Times New Roman"/>
          <w:color w:val="auto"/>
          <w:sz w:val="28"/>
          <w:szCs w:val="28"/>
          <w:lang w:val="en-US" w:eastAsia="en-US" w:bidi="ar-SA"/>
        </w:rPr>
        <w:t>:2</w:t>
      </w:r>
    </w:p>
    <w:p w:rsidR="00E44682" w:rsidRPr="001E1EBB"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Khu hiệu bộ, phòng làm</w:t>
      </w:r>
      <w:r w:rsidR="00541C4F" w:rsidRPr="001E1EBB">
        <w:rPr>
          <w:rFonts w:ascii="Times New Roman" w:eastAsia="Times New Roman" w:hAnsi="Times New Roman" w:cs="Times New Roman"/>
          <w:color w:val="auto"/>
          <w:sz w:val="28"/>
          <w:szCs w:val="28"/>
          <w:lang w:val="en-US" w:eastAsia="en-US" w:bidi="ar-SA"/>
        </w:rPr>
        <w:t>: 5</w:t>
      </w:r>
    </w:p>
    <w:p w:rsidR="00E44682" w:rsidRPr="001E1EBB"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Hệ thống chiếu sáng điện, nước sinh hoạt, nhà vệ sinh</w:t>
      </w:r>
      <w:r w:rsidR="00DC5147" w:rsidRPr="001E1EBB">
        <w:rPr>
          <w:rFonts w:ascii="Times New Roman" w:eastAsia="Times New Roman" w:hAnsi="Times New Roman" w:cs="Times New Roman"/>
          <w:color w:val="auto"/>
          <w:sz w:val="28"/>
          <w:szCs w:val="28"/>
          <w:lang w:val="en-US" w:eastAsia="en-US" w:bidi="ar-SA"/>
        </w:rPr>
        <w:t xml:space="preserve">đầy đủ đảm bảo đúng qui định trường chuẩn. </w:t>
      </w:r>
    </w:p>
    <w:p w:rsidR="00E44682" w:rsidRPr="001E1EBB"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Trang thiết bị, ĐDDH</w:t>
      </w:r>
      <w:r w:rsidR="00F339EC" w:rsidRPr="001E1EBB">
        <w:rPr>
          <w:rFonts w:ascii="Times New Roman" w:eastAsia="Times New Roman" w:hAnsi="Times New Roman" w:cs="Times New Roman"/>
          <w:color w:val="auto"/>
          <w:sz w:val="28"/>
          <w:szCs w:val="28"/>
          <w:lang w:val="en-US" w:eastAsia="en-US" w:bidi="ar-SA"/>
        </w:rPr>
        <w:t xml:space="preserve"> đầy đủ </w:t>
      </w:r>
    </w:p>
    <w:p w:rsidR="00E44682" w:rsidRPr="001E1EBB" w:rsidRDefault="00E44682"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Sân chơi, bãi tập cho học sinh</w:t>
      </w:r>
      <w:r w:rsidR="00F339EC" w:rsidRPr="001E1EBB">
        <w:rPr>
          <w:rFonts w:ascii="Times New Roman" w:eastAsia="Times New Roman" w:hAnsi="Times New Roman" w:cs="Times New Roman"/>
          <w:color w:val="auto"/>
          <w:sz w:val="28"/>
          <w:szCs w:val="28"/>
          <w:lang w:val="en-US" w:eastAsia="en-US" w:bidi="ar-SA"/>
        </w:rPr>
        <w:t xml:space="preserve"> đầy đủ đúng qui định.</w:t>
      </w:r>
    </w:p>
    <w:p w:rsidR="00541C4F" w:rsidRPr="001E1EBB" w:rsidRDefault="00154536" w:rsidP="00583910">
      <w:pPr>
        <w:keepNext/>
        <w:keepLines/>
        <w:spacing w:line="276" w:lineRule="auto"/>
        <w:ind w:firstLine="630"/>
        <w:jc w:val="both"/>
        <w:rPr>
          <w:rFonts w:ascii="Times New Roman" w:hAnsi="Times New Roman" w:cs="Times New Roman"/>
          <w:b/>
          <w:color w:val="auto"/>
          <w:sz w:val="28"/>
          <w:szCs w:val="28"/>
          <w:lang w:val="en-US"/>
        </w:rPr>
      </w:pPr>
      <w:bookmarkStart w:id="2" w:name="bookmark2"/>
      <w:r w:rsidRPr="001E1EBB">
        <w:rPr>
          <w:rFonts w:ascii="Times New Roman" w:hAnsi="Times New Roman" w:cs="Times New Roman"/>
          <w:b/>
          <w:color w:val="auto"/>
          <w:sz w:val="28"/>
          <w:szCs w:val="28"/>
        </w:rPr>
        <w:t>3.MỤC TIÊU</w:t>
      </w:r>
      <w:bookmarkEnd w:id="2"/>
      <w:r w:rsidRPr="001E1EBB">
        <w:rPr>
          <w:rFonts w:ascii="Times New Roman" w:hAnsi="Times New Roman" w:cs="Times New Roman"/>
          <w:b/>
          <w:color w:val="auto"/>
          <w:sz w:val="28"/>
          <w:szCs w:val="28"/>
        </w:rPr>
        <w:t xml:space="preserve"> GIÁO DỤC CỦA NHÀ TRƯỜNG</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shd w:val="clear" w:color="auto" w:fill="FFFFFF"/>
          <w:lang w:eastAsia="en-US" w:bidi="ar-SA"/>
        </w:rPr>
      </w:pPr>
      <w:r w:rsidRPr="001E1EBB">
        <w:rPr>
          <w:rFonts w:ascii="Times New Roman" w:eastAsia="Times New Roman" w:hAnsi="Times New Roman" w:cs="Times New Roman"/>
          <w:color w:val="auto"/>
          <w:sz w:val="27"/>
          <w:szCs w:val="27"/>
          <w:shd w:val="clear" w:color="auto" w:fill="FFFFFF"/>
          <w:lang w:eastAsia="en-US" w:bidi="ar-SA"/>
        </w:rPr>
        <w:t xml:space="preserve">Thực hiện theo Nghị quyết số 29-NQ/TW ngày 04/ 11/2013 nhà trường tập trung phát triển trí tuệ, thể chất, hình thành phẩm chất, năng lực phát hiện và bồi dưỡng năng khiếu, định hướng nghề nghiệp cho học sinh. </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shd w:val="clear" w:color="auto" w:fill="FFFFFF"/>
          <w:lang w:eastAsia="en-US" w:bidi="ar-SA"/>
        </w:rPr>
      </w:pPr>
      <w:r w:rsidRPr="001E1EBB">
        <w:rPr>
          <w:rFonts w:ascii="Times New Roman" w:eastAsia="Times New Roman" w:hAnsi="Times New Roman" w:cs="Times New Roman"/>
          <w:color w:val="auto"/>
          <w:sz w:val="27"/>
          <w:szCs w:val="27"/>
          <w:shd w:val="clear" w:color="auto" w:fill="FFFFFF"/>
          <w:lang w:eastAsia="en-US" w:bidi="ar-SA"/>
        </w:rPr>
        <w:t>Nâng cao chất lượng giáo dục toàn diện, chú trọng giáo dục lý tưởng, truyền thống, đạo đức, lối sống, ngoại ngữ, tin học, năng lực và kỹ năng thực hành, vận dụng kiến thức vào thực tiễn. Phát triển khả năng sáng tạo, tự học, khuyến khích học tập suốt đời.</w:t>
      </w:r>
    </w:p>
    <w:p w:rsidR="00541C4F" w:rsidRPr="001E1EBB" w:rsidRDefault="00541C4F" w:rsidP="00583910">
      <w:pPr>
        <w:tabs>
          <w:tab w:val="left" w:pos="720"/>
        </w:tabs>
        <w:spacing w:before="120" w:line="276" w:lineRule="auto"/>
        <w:ind w:left="-57" w:right="-57"/>
        <w:jc w:val="both"/>
        <w:rPr>
          <w:rFonts w:ascii="Times New Roman" w:eastAsia="Calibri" w:hAnsi="Times New Roman" w:cs="Times New Roman"/>
          <w:bCs/>
          <w:color w:val="auto"/>
          <w:sz w:val="27"/>
          <w:szCs w:val="27"/>
          <w:lang w:val="nb-NO" w:eastAsia="en-US" w:bidi="ar-SA"/>
        </w:rPr>
      </w:pPr>
      <w:r w:rsidRPr="001E1EBB">
        <w:rPr>
          <w:rFonts w:ascii="Times New Roman" w:eastAsia="Calibri" w:hAnsi="Times New Roman" w:cs="Times New Roman"/>
          <w:color w:val="auto"/>
          <w:sz w:val="27"/>
          <w:szCs w:val="27"/>
          <w:lang w:eastAsia="en-US" w:bidi="ar-SA"/>
        </w:rPr>
        <w:tab/>
        <w:t>Xây dựng nhà trường thực hiện Chương trình giáo dục phổ thông hình thành và phát triển cho học sinh những phẩm chất: yêu nước, nhân ái, chăm chỉ, trung thực, trách nhiệm và hình thành, phát triển cho học sinh những năng lực cốt lõi.</w:t>
      </w:r>
    </w:p>
    <w:p w:rsidR="00541C4F" w:rsidRPr="001E1EBB" w:rsidRDefault="00541C4F" w:rsidP="00583910">
      <w:pPr>
        <w:tabs>
          <w:tab w:val="left" w:pos="720"/>
        </w:tabs>
        <w:spacing w:before="120" w:line="276" w:lineRule="auto"/>
        <w:ind w:left="-57" w:right="-57"/>
        <w:jc w:val="both"/>
        <w:rPr>
          <w:rFonts w:ascii="Times New Roman" w:eastAsia="Calibri" w:hAnsi="Times New Roman" w:cs="Times New Roman"/>
          <w:b/>
          <w:color w:val="auto"/>
          <w:sz w:val="27"/>
          <w:szCs w:val="27"/>
          <w:lang w:eastAsia="en-US" w:bidi="ar-SA"/>
        </w:rPr>
      </w:pPr>
      <w:r w:rsidRPr="001E1EBB">
        <w:rPr>
          <w:rFonts w:ascii="Times New Roman" w:eastAsia="Calibri" w:hAnsi="Times New Roman" w:cs="Times New Roman"/>
          <w:bCs/>
          <w:color w:val="auto"/>
          <w:sz w:val="27"/>
          <w:szCs w:val="27"/>
          <w:lang w:val="nb-NO" w:eastAsia="en-US" w:bidi="ar-SA"/>
        </w:rPr>
        <w:tab/>
        <w:t xml:space="preserve">Thực hiện kế hoạch giáo dục của nhà trường </w:t>
      </w:r>
      <w:r w:rsidRPr="001E1EBB">
        <w:rPr>
          <w:rFonts w:ascii="Times New Roman" w:eastAsia="Calibri" w:hAnsi="Times New Roman" w:cs="Times New Roman"/>
          <w:color w:val="auto"/>
          <w:sz w:val="27"/>
          <w:szCs w:val="27"/>
          <w:lang w:val="nb-NO" w:eastAsia="en-US" w:bidi="ar-SA"/>
        </w:rPr>
        <w:t xml:space="preserve">theo hướng tinh giản, tiếp cận </w:t>
      </w:r>
      <w:r w:rsidRPr="001E1EBB">
        <w:rPr>
          <w:rFonts w:ascii="Times New Roman" w:eastAsia="Calibri" w:hAnsi="Times New Roman" w:cs="Times New Roman"/>
          <w:color w:val="auto"/>
          <w:sz w:val="27"/>
          <w:szCs w:val="27"/>
          <w:lang w:val="es-ES_tradnl" w:eastAsia="en-US" w:bidi="ar-SA"/>
        </w:rPr>
        <w:t>định hướng Chương trình giáo dục phổ thông mới</w:t>
      </w:r>
      <w:r w:rsidRPr="001E1EBB">
        <w:rPr>
          <w:rFonts w:ascii="Times New Roman" w:eastAsia="Calibri" w:hAnsi="Times New Roman" w:cs="Times New Roman"/>
          <w:color w:val="auto"/>
          <w:sz w:val="27"/>
          <w:szCs w:val="27"/>
          <w:lang w:eastAsia="en-US" w:bidi="ar-SA"/>
        </w:rPr>
        <w:t xml:space="preserve">; </w:t>
      </w:r>
      <w:r w:rsidRPr="001E1EBB">
        <w:rPr>
          <w:rFonts w:ascii="Times New Roman" w:eastAsia="Calibri" w:hAnsi="Times New Roman" w:cs="Times New Roman"/>
          <w:color w:val="auto"/>
          <w:sz w:val="27"/>
          <w:szCs w:val="27"/>
          <w:lang w:val="es-ES_tradnl" w:eastAsia="en-US" w:bidi="ar-SA"/>
        </w:rPr>
        <w:t>V</w:t>
      </w:r>
      <w:r w:rsidRPr="001E1EBB">
        <w:rPr>
          <w:rFonts w:ascii="Times New Roman" w:eastAsia="Calibri" w:hAnsi="Times New Roman" w:cs="Times New Roman"/>
          <w:color w:val="auto"/>
          <w:sz w:val="27"/>
          <w:szCs w:val="27"/>
          <w:lang w:eastAsia="en-US" w:bidi="ar-SA"/>
        </w:rPr>
        <w:t>ận dụng phù hợp những thành tố tích cực của các</w:t>
      </w:r>
      <w:r w:rsidRPr="001E1EBB">
        <w:rPr>
          <w:rFonts w:ascii="Times New Roman" w:eastAsia="Calibri" w:hAnsi="Times New Roman" w:cs="Times New Roman"/>
          <w:color w:val="auto"/>
          <w:sz w:val="27"/>
          <w:szCs w:val="27"/>
          <w:lang w:val="es-ES_tradnl" w:eastAsia="en-US" w:bidi="ar-SA"/>
        </w:rPr>
        <w:t xml:space="preserve"> mô hình, phương thức giáo dục</w:t>
      </w:r>
      <w:r w:rsidRPr="001E1EBB">
        <w:rPr>
          <w:rFonts w:ascii="Times New Roman" w:eastAsia="Calibri" w:hAnsi="Times New Roman" w:cs="Times New Roman"/>
          <w:color w:val="auto"/>
          <w:sz w:val="27"/>
          <w:szCs w:val="27"/>
          <w:lang w:eastAsia="en-US" w:bidi="ar-SA"/>
        </w:rPr>
        <w:t xml:space="preserve"> tiên tiến </w:t>
      </w:r>
      <w:r w:rsidRPr="001E1EBB">
        <w:rPr>
          <w:rFonts w:ascii="Times New Roman" w:eastAsia="Calibri" w:hAnsi="Times New Roman" w:cs="Times New Roman"/>
          <w:color w:val="auto"/>
          <w:sz w:val="27"/>
          <w:szCs w:val="27"/>
          <w:lang w:val="es-ES_tradnl" w:eastAsia="en-US" w:bidi="ar-SA"/>
        </w:rPr>
        <w:t xml:space="preserve">trong nước và quốc tế </w:t>
      </w:r>
      <w:r w:rsidRPr="001E1EBB">
        <w:rPr>
          <w:rFonts w:ascii="Times New Roman" w:eastAsia="Calibri" w:hAnsi="Times New Roman" w:cs="Times New Roman"/>
          <w:color w:val="auto"/>
          <w:sz w:val="27"/>
          <w:szCs w:val="27"/>
          <w:lang w:eastAsia="en-US" w:bidi="ar-SA"/>
        </w:rPr>
        <w:t xml:space="preserve">nhằm nâng cao </w:t>
      </w:r>
      <w:r w:rsidRPr="001E1EBB">
        <w:rPr>
          <w:rFonts w:ascii="Times New Roman" w:eastAsia="Calibri" w:hAnsi="Times New Roman" w:cs="Times New Roman"/>
          <w:color w:val="auto"/>
          <w:sz w:val="27"/>
          <w:szCs w:val="27"/>
          <w:lang w:val="es-ES_tradnl" w:eastAsia="en-US" w:bidi="ar-SA"/>
        </w:rPr>
        <w:t xml:space="preserve">chất lượng, </w:t>
      </w:r>
      <w:r w:rsidRPr="001E1EBB">
        <w:rPr>
          <w:rFonts w:ascii="Times New Roman" w:eastAsia="Calibri" w:hAnsi="Times New Roman" w:cs="Times New Roman"/>
          <w:color w:val="auto"/>
          <w:sz w:val="27"/>
          <w:szCs w:val="27"/>
          <w:lang w:eastAsia="en-US" w:bidi="ar-SA"/>
        </w:rPr>
        <w:t xml:space="preserve">hiệu quả giáo dục; </w:t>
      </w:r>
      <w:r w:rsidRPr="001E1EBB">
        <w:rPr>
          <w:rFonts w:ascii="Times New Roman" w:eastAsia="Calibri" w:hAnsi="Times New Roman" w:cs="Times New Roman"/>
          <w:color w:val="auto"/>
          <w:sz w:val="27"/>
          <w:szCs w:val="27"/>
          <w:lang w:val="es-ES_tradnl" w:eastAsia="en-US" w:bidi="ar-SA"/>
        </w:rPr>
        <w:t>B</w:t>
      </w:r>
      <w:r w:rsidRPr="001E1EBB">
        <w:rPr>
          <w:rFonts w:ascii="Times New Roman" w:eastAsia="Calibri" w:hAnsi="Times New Roman" w:cs="Times New Roman"/>
          <w:color w:val="auto"/>
          <w:sz w:val="27"/>
          <w:szCs w:val="27"/>
          <w:lang w:eastAsia="en-US" w:bidi="ar-SA"/>
        </w:rPr>
        <w:t>ảo đảm c</w:t>
      </w:r>
      <w:r w:rsidRPr="001E1EBB">
        <w:rPr>
          <w:rFonts w:ascii="Times New Roman" w:eastAsia="Calibri" w:hAnsi="Times New Roman" w:cs="Times New Roman"/>
          <w:color w:val="auto"/>
          <w:sz w:val="27"/>
          <w:szCs w:val="27"/>
          <w:lang w:val="nl-NL" w:eastAsia="en-US" w:bidi="ar-SA"/>
        </w:rPr>
        <w:t xml:space="preserve">ác điều </w:t>
      </w:r>
      <w:r w:rsidRPr="001E1EBB">
        <w:rPr>
          <w:rFonts w:ascii="Times New Roman" w:eastAsia="Calibri" w:hAnsi="Times New Roman" w:cs="Times New Roman"/>
          <w:color w:val="auto"/>
          <w:sz w:val="27"/>
          <w:szCs w:val="27"/>
          <w:lang w:eastAsia="en-US" w:bidi="ar-SA"/>
        </w:rPr>
        <w:t>kiện v</w:t>
      </w:r>
      <w:r w:rsidRPr="001E1EBB">
        <w:rPr>
          <w:rFonts w:ascii="Times New Roman" w:eastAsia="Calibri" w:hAnsi="Times New Roman" w:cs="Times New Roman"/>
          <w:color w:val="auto"/>
          <w:sz w:val="27"/>
          <w:szCs w:val="27"/>
          <w:lang w:val="nl-NL" w:eastAsia="en-US" w:bidi="ar-SA"/>
        </w:rPr>
        <w:t>à tri</w:t>
      </w:r>
      <w:r w:rsidRPr="001E1EBB">
        <w:rPr>
          <w:rFonts w:ascii="Times New Roman" w:eastAsia="Calibri" w:hAnsi="Times New Roman" w:cs="Times New Roman"/>
          <w:color w:val="auto"/>
          <w:sz w:val="27"/>
          <w:szCs w:val="27"/>
          <w:lang w:eastAsia="en-US" w:bidi="ar-SA"/>
        </w:rPr>
        <w:t xml:space="preserve">ển khai dạy học </w:t>
      </w:r>
      <w:r w:rsidRPr="001E1EBB">
        <w:rPr>
          <w:rFonts w:ascii="Times New Roman" w:eastAsia="Calibri" w:hAnsi="Times New Roman" w:cs="Times New Roman"/>
          <w:color w:val="auto"/>
          <w:sz w:val="27"/>
          <w:szCs w:val="27"/>
          <w:lang w:val="es-ES_tradnl" w:eastAsia="en-US" w:bidi="ar-SA"/>
        </w:rPr>
        <w:t>N</w:t>
      </w:r>
      <w:r w:rsidRPr="001E1EBB">
        <w:rPr>
          <w:rFonts w:ascii="Times New Roman" w:eastAsia="Calibri" w:hAnsi="Times New Roman" w:cs="Times New Roman"/>
          <w:color w:val="auto"/>
          <w:sz w:val="27"/>
          <w:szCs w:val="27"/>
          <w:lang w:eastAsia="en-US" w:bidi="ar-SA"/>
        </w:rPr>
        <w:t>goại ngữ</w:t>
      </w:r>
      <w:r w:rsidRPr="001E1EBB">
        <w:rPr>
          <w:rFonts w:ascii="Times New Roman" w:eastAsia="Calibri" w:hAnsi="Times New Roman" w:cs="Times New Roman"/>
          <w:color w:val="auto"/>
          <w:sz w:val="27"/>
          <w:szCs w:val="27"/>
          <w:lang w:val="es-ES_tradnl" w:eastAsia="en-US" w:bidi="ar-SA"/>
        </w:rPr>
        <w:t>, Tin học, chuẩn bịcho việc thực hiện C</w:t>
      </w:r>
      <w:r w:rsidRPr="001E1EBB">
        <w:rPr>
          <w:rFonts w:ascii="Times New Roman" w:eastAsia="Calibri" w:hAnsi="Times New Roman" w:cs="Times New Roman"/>
          <w:color w:val="auto"/>
          <w:sz w:val="27"/>
          <w:szCs w:val="27"/>
          <w:lang w:eastAsia="en-US" w:bidi="ar-SA"/>
        </w:rPr>
        <w:t>hương tr</w:t>
      </w:r>
      <w:r w:rsidRPr="001E1EBB">
        <w:rPr>
          <w:rFonts w:ascii="Times New Roman" w:eastAsia="Calibri" w:hAnsi="Times New Roman" w:cs="Times New Roman"/>
          <w:color w:val="auto"/>
          <w:sz w:val="27"/>
          <w:szCs w:val="27"/>
          <w:lang w:val="nl-NL" w:eastAsia="en-US" w:bidi="ar-SA"/>
        </w:rPr>
        <w:t>ình giáo dục phổ thông m</w:t>
      </w:r>
      <w:r w:rsidRPr="001E1EBB">
        <w:rPr>
          <w:rFonts w:ascii="Times New Roman" w:eastAsia="Calibri" w:hAnsi="Times New Roman" w:cs="Times New Roman"/>
          <w:color w:val="auto"/>
          <w:sz w:val="27"/>
          <w:szCs w:val="27"/>
          <w:lang w:eastAsia="en-US" w:bidi="ar-SA"/>
        </w:rPr>
        <w:t>ới và học sinh học 2 buổi/ ngày.</w:t>
      </w:r>
    </w:p>
    <w:p w:rsidR="00541C4F" w:rsidRPr="001E1EBB" w:rsidRDefault="00541C4F" w:rsidP="00583910">
      <w:pPr>
        <w:tabs>
          <w:tab w:val="left" w:pos="720"/>
        </w:tabs>
        <w:spacing w:before="120" w:line="276" w:lineRule="auto"/>
        <w:ind w:left="-57" w:right="-57"/>
        <w:jc w:val="both"/>
        <w:rPr>
          <w:rFonts w:ascii="Times New Roman" w:eastAsia="Calibri" w:hAnsi="Times New Roman" w:cs="Times New Roman"/>
          <w:color w:val="auto"/>
          <w:sz w:val="27"/>
          <w:szCs w:val="27"/>
          <w:lang w:val="nb-NO" w:eastAsia="en-US" w:bidi="ar-SA"/>
        </w:rPr>
      </w:pPr>
      <w:r w:rsidRPr="001E1EBB">
        <w:rPr>
          <w:rFonts w:ascii="Times New Roman" w:eastAsia="Calibri" w:hAnsi="Times New Roman" w:cs="Times New Roman"/>
          <w:bCs/>
          <w:color w:val="auto"/>
          <w:sz w:val="27"/>
          <w:szCs w:val="27"/>
          <w:lang w:val="nb-NO" w:eastAsia="en-US" w:bidi="ar-SA"/>
        </w:rPr>
        <w:tab/>
        <w:t xml:space="preserve">Thực hiện các nội dung giáo dục, hiệu quả giáo dục của nhà trường và các hoạt </w:t>
      </w:r>
      <w:r w:rsidRPr="001E1EBB">
        <w:rPr>
          <w:rFonts w:ascii="Times New Roman" w:eastAsia="Calibri" w:hAnsi="Times New Roman" w:cs="Times New Roman"/>
          <w:bCs/>
          <w:color w:val="auto"/>
          <w:sz w:val="27"/>
          <w:szCs w:val="27"/>
          <w:lang w:val="nb-NO" w:eastAsia="en-US" w:bidi="ar-SA"/>
        </w:rPr>
        <w:lastRenderedPageBreak/>
        <w:t>động trải nghiệm</w:t>
      </w:r>
      <w:r w:rsidRPr="001E1EBB">
        <w:rPr>
          <w:rFonts w:ascii="Times New Roman" w:eastAsia="Calibri" w:hAnsi="Times New Roman" w:cs="Times New Roman"/>
          <w:color w:val="auto"/>
          <w:sz w:val="27"/>
          <w:szCs w:val="27"/>
          <w:shd w:val="clear" w:color="auto" w:fill="FFFFFF"/>
          <w:lang w:val="nb-NO" w:eastAsia="en-US" w:bidi="ar-SA"/>
        </w:rPr>
        <w:t xml:space="preserve"> g</w:t>
      </w:r>
      <w:r w:rsidRPr="001E1EBB">
        <w:rPr>
          <w:rFonts w:ascii="Times New Roman" w:eastAsia="Calibri" w:hAnsi="Times New Roman" w:cs="Times New Roman"/>
          <w:color w:val="auto"/>
          <w:sz w:val="27"/>
          <w:szCs w:val="27"/>
          <w:shd w:val="clear" w:color="auto" w:fill="FFFFFF"/>
          <w:lang w:eastAsia="en-US" w:bidi="ar-SA"/>
        </w:rPr>
        <w:t>iúp học sinh hình thành và phát triển phẩm chất và năng lực; định hướng chính vào giáo dục về giá trị bản thân, gia đình, cộng đồng và những thói quen, nề nếp cần thiết trong học tập và sinh hoạt</w:t>
      </w:r>
      <w:r w:rsidRPr="001E1EBB">
        <w:rPr>
          <w:rFonts w:ascii="Times New Roman" w:eastAsia="Calibri" w:hAnsi="Times New Roman" w:cs="Times New Roman"/>
          <w:color w:val="auto"/>
          <w:sz w:val="27"/>
          <w:szCs w:val="27"/>
          <w:shd w:val="clear" w:color="auto" w:fill="FFFFFF"/>
          <w:lang w:val="nb-NO" w:eastAsia="en-US" w:bidi="ar-SA"/>
        </w:rPr>
        <w:t>.</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Huy động các nguồn lực đầu tư cơ sở vật chất, trang thiết bị đồ dùng dạy học nhằm đáp ứng Chương trình giáo dục phổ thông năm 2018.</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Công tác đổi mới phương pháp, hình thức tổ chức dạy học; đa dạng hóa các hoạt động và kỹ thuật dạy học tích cực nhằm phát huy khả năng tự học của học sinh.</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Giáo dục đạo đức, lối sống, kỹ năng sống, ý thức trách nhiệm của công dân đối với xã hội, đối với cộng đồng cho học sinh thông qua các hoạt động trải nghiệm.</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 xml:space="preserve">Đổi mới phương pháp, hình thức kiểm tra, đánh giá kết quả giáo dục học sinh theo định hướng phát triển năng lực. </w:t>
      </w:r>
    </w:p>
    <w:p w:rsidR="00541C4F" w:rsidRPr="001E1EBB" w:rsidRDefault="00541C4F" w:rsidP="00583910">
      <w:pPr>
        <w:widowControl/>
        <w:shd w:val="clear" w:color="auto" w:fill="FFFFFF"/>
        <w:spacing w:before="120" w:after="120"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7"/>
          <w:szCs w:val="27"/>
          <w:lang w:val="nb-NO" w:eastAsia="en-US" w:bidi="ar-SA"/>
        </w:rPr>
        <w:t>Tăng cường bồi dưỡng thường xuyên, đổi mới sinh hoạt tổ/nhóm chuyên môn để nâng cao chất lượng đội ngũ.</w:t>
      </w:r>
      <w:r w:rsidR="000E749D">
        <w:rPr>
          <w:rFonts w:ascii="Times New Roman" w:eastAsia="Times New Roman" w:hAnsi="Times New Roman" w:cs="Times New Roman"/>
          <w:color w:val="auto"/>
          <w:sz w:val="27"/>
          <w:szCs w:val="27"/>
          <w:lang w:eastAsia="en-US" w:bidi="ar-SA"/>
        </w:rPr>
        <w:t>Trên cơ sở đó,</w:t>
      </w:r>
      <w:r w:rsidRPr="001E1EBB">
        <w:rPr>
          <w:rFonts w:ascii="Times New Roman" w:eastAsia="Times New Roman" w:hAnsi="Times New Roman" w:cs="Times New Roman"/>
          <w:color w:val="auto"/>
          <w:sz w:val="27"/>
          <w:szCs w:val="27"/>
          <w:lang w:eastAsia="en-US" w:bidi="ar-SA"/>
        </w:rPr>
        <w:t xml:space="preserve"> phấn đấu đến năm học 2020-2021,đạt được các mục tiêu sau:</w:t>
      </w:r>
      <w:r w:rsidRPr="001E1EBB">
        <w:rPr>
          <w:rFonts w:ascii="Times New Roman" w:eastAsia="Times New Roman" w:hAnsi="Times New Roman" w:cs="Times New Roman"/>
          <w:color w:val="auto"/>
          <w:sz w:val="28"/>
          <w:szCs w:val="28"/>
          <w:lang w:val="en-US" w:eastAsia="en-US" w:bidi="ar-SA"/>
        </w:rPr>
        <w:t xml:space="preserve"> Xây dựng kế hoạch phù hợp với điều kiện của trường, triển khai kế hoạch tập huấn cho các đối tượng thực hiện Chương trình giáo dục phổ thông 2018. Phối hợp chặt chẽ với các cơ sở đào tạo, bồi dưỡng giáo viên đáp ứng yêu cầu trong tình hình mới; chọn cử đội ngũ giáo viên cốt cán đảm bảo số lượng và chất lượng để thực hiện kế hoạch bồi dưỡng giáo viên và ưu tiên cho giáo viên đảm nhiệm dạy khối lớp 1 vì đây là khối lớp đầu tiên trong cấp học phổ thông thực hiện Chương trình giáo dục phổ thông 2018. Từ đó,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144" w:right="-144"/>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 Công tác phổ cập giáo dục tiểu học duy trì sĩ số 100%</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144" w:right="-144"/>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- 100% học sinh đạt các phẩm chất và năng lực</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144" w:right="-144"/>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color w:val="auto"/>
          <w:sz w:val="27"/>
          <w:szCs w:val="27"/>
          <w:lang w:eastAsia="en-US" w:bidi="ar-SA"/>
        </w:rPr>
        <w:t>- Học sinh hoàn thành xuất săc đạt 40%.</w:t>
      </w:r>
    </w:p>
    <w:p w:rsidR="00541C4F" w:rsidRPr="001E1EBB" w:rsidRDefault="00541C4F"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144" w:right="-144"/>
        <w:jc w:val="both"/>
        <w:rPr>
          <w:rFonts w:ascii="Times New Roman" w:eastAsia="Times New Roman" w:hAnsi="Times New Roman" w:cs="Times New Roman"/>
          <w:bCs/>
          <w:color w:val="auto"/>
          <w:sz w:val="27"/>
          <w:szCs w:val="27"/>
          <w:lang w:val="nb-NO" w:eastAsia="en-US" w:bidi="ar-SA"/>
        </w:rPr>
      </w:pPr>
      <w:r w:rsidRPr="001E1EBB">
        <w:rPr>
          <w:rFonts w:ascii="Times New Roman" w:eastAsia="Times New Roman" w:hAnsi="Times New Roman" w:cs="Times New Roman"/>
          <w:bCs/>
          <w:color w:val="auto"/>
          <w:sz w:val="27"/>
          <w:szCs w:val="27"/>
          <w:lang w:val="nb-NO" w:eastAsia="en-US" w:bidi="ar-SA"/>
        </w:rPr>
        <w:tab/>
      </w:r>
      <w:r w:rsidRPr="001E1EBB">
        <w:rPr>
          <w:rFonts w:ascii="Times New Roman" w:eastAsia="Times New Roman" w:hAnsi="Times New Roman" w:cs="Times New Roman"/>
          <w:bCs/>
          <w:color w:val="auto"/>
          <w:sz w:val="27"/>
          <w:szCs w:val="27"/>
          <w:lang w:val="nb-NO" w:eastAsia="en-US" w:bidi="ar-SA"/>
        </w:rPr>
        <w:tab/>
        <w:t xml:space="preserve">- 99,5% học sinh hoàn thành chương trình lớp học </w:t>
      </w:r>
      <w:r w:rsidRPr="001E1EBB">
        <w:rPr>
          <w:rFonts w:ascii="Times New Roman" w:eastAsia="Times New Roman" w:hAnsi="Times New Roman" w:cs="Times New Roman"/>
          <w:bCs/>
          <w:color w:val="auto"/>
          <w:sz w:val="27"/>
          <w:szCs w:val="27"/>
          <w:lang w:val="nb-NO" w:eastAsia="en-US" w:bidi="ar-SA"/>
        </w:rPr>
        <w:tab/>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ab/>
        <w:t>III. NỘI DUNG THỰC HIỆN CHƯƠNG TRÌNH GIÁO DỤC.</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ab/>
        <w:t>1. Thực hiện thời gian năm học:</w:t>
      </w:r>
    </w:p>
    <w:p w:rsidR="00041E3F" w:rsidRPr="001E1EBB" w:rsidRDefault="000B72C6"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ab/>
        <w:t xml:space="preserve">- Học kỳ 1: Từ ngày </w:t>
      </w:r>
      <w:r w:rsidRPr="001E1EBB">
        <w:rPr>
          <w:color w:val="auto"/>
        </w:rPr>
        <w:t>07/9/2020</w:t>
      </w:r>
      <w:r w:rsidR="00B5653A">
        <w:rPr>
          <w:rFonts w:ascii="Times New Roman" w:eastAsia="Times New Roman" w:hAnsi="Times New Roman" w:cs="Times New Roman"/>
          <w:bCs/>
          <w:color w:val="auto"/>
          <w:sz w:val="28"/>
          <w:szCs w:val="28"/>
          <w:lang w:val="en-US" w:eastAsia="en-US" w:bidi="ar-SA"/>
        </w:rPr>
        <w:t xml:space="preserve"> đến</w:t>
      </w:r>
      <w:r w:rsidRPr="001E1EBB">
        <w:rPr>
          <w:color w:val="auto"/>
        </w:rPr>
        <w:t>08/01/2021</w:t>
      </w:r>
      <w:r w:rsidR="00B5653A">
        <w:rPr>
          <w:color w:val="auto"/>
          <w:lang w:val="en-US"/>
        </w:rPr>
        <w:t>;</w:t>
      </w:r>
      <w:r w:rsidRPr="001E1EBB">
        <w:rPr>
          <w:rFonts w:ascii="Times New Roman" w:eastAsia="Times New Roman" w:hAnsi="Times New Roman" w:cs="Times New Roman"/>
          <w:bCs/>
          <w:color w:val="auto"/>
          <w:sz w:val="28"/>
          <w:szCs w:val="28"/>
          <w:lang w:val="en-US" w:eastAsia="en-US" w:bidi="ar-SA"/>
        </w:rPr>
        <w:t xml:space="preserve">Gồm </w:t>
      </w:r>
      <w:r w:rsidR="00B5653A">
        <w:rPr>
          <w:rFonts w:ascii="Times New Roman" w:eastAsia="Times New Roman" w:hAnsi="Times New Roman" w:cs="Times New Roman"/>
          <w:bCs/>
          <w:color w:val="auto"/>
          <w:sz w:val="28"/>
          <w:szCs w:val="28"/>
          <w:lang w:val="en-US" w:eastAsia="en-US" w:bidi="ar-SA"/>
        </w:rPr>
        <w:t>tựu trường trước 2 ngày</w:t>
      </w:r>
      <w:r w:rsidR="008F6C69" w:rsidRPr="001E1EBB">
        <w:rPr>
          <w:rFonts w:ascii="Times New Roman" w:eastAsia="Times New Roman" w:hAnsi="Times New Roman" w:cs="Times New Roman"/>
          <w:bCs/>
          <w:color w:val="auto"/>
          <w:sz w:val="28"/>
          <w:szCs w:val="28"/>
          <w:lang w:val="en-US" w:eastAsia="en-US" w:bidi="ar-SA"/>
        </w:rPr>
        <w:t>,</w:t>
      </w:r>
      <w:r w:rsidRPr="001E1EBB">
        <w:rPr>
          <w:rFonts w:ascii="Times New Roman" w:eastAsia="Times New Roman" w:hAnsi="Times New Roman" w:cs="Times New Roman"/>
          <w:bCs/>
          <w:color w:val="auto"/>
          <w:sz w:val="28"/>
          <w:szCs w:val="28"/>
          <w:lang w:val="en-US" w:eastAsia="en-US" w:bidi="ar-SA"/>
        </w:rPr>
        <w:t>18 tuần thực học,</w:t>
      </w:r>
      <w:r w:rsidR="00041E3F" w:rsidRPr="001E1EBB">
        <w:rPr>
          <w:rFonts w:ascii="Times New Roman" w:eastAsia="Times New Roman" w:hAnsi="Times New Roman" w:cs="Times New Roman"/>
          <w:bCs/>
          <w:color w:val="auto"/>
          <w:sz w:val="28"/>
          <w:szCs w:val="28"/>
          <w:lang w:val="en-US" w:eastAsia="en-US" w:bidi="ar-SA"/>
        </w:rPr>
        <w:t xml:space="preserve"> nghỉ</w:t>
      </w:r>
      <w:r w:rsidR="00B5653A">
        <w:rPr>
          <w:rFonts w:ascii="Times New Roman" w:eastAsia="Times New Roman" w:hAnsi="Times New Roman" w:cs="Times New Roman"/>
          <w:bCs/>
          <w:color w:val="auto"/>
          <w:sz w:val="28"/>
          <w:szCs w:val="28"/>
          <w:lang w:val="en-US" w:eastAsia="en-US" w:bidi="ar-SA"/>
        </w:rPr>
        <w:t xml:space="preserve"> chuyển kì </w:t>
      </w:r>
      <w:r w:rsidRPr="001E1EBB">
        <w:rPr>
          <w:rFonts w:ascii="Times New Roman" w:eastAsia="Times New Roman" w:hAnsi="Times New Roman" w:cs="Times New Roman"/>
          <w:bCs/>
          <w:color w:val="auto"/>
          <w:sz w:val="28"/>
          <w:szCs w:val="28"/>
          <w:lang w:val="en-US" w:eastAsia="en-US" w:bidi="ar-SA"/>
        </w:rPr>
        <w:t xml:space="preserve">: 2 ngày </w:t>
      </w:r>
      <w:r w:rsidR="00041E3F" w:rsidRPr="001E1EBB">
        <w:rPr>
          <w:rFonts w:ascii="Times New Roman" w:eastAsia="Times New Roman" w:hAnsi="Times New Roman" w:cs="Times New Roman"/>
          <w:bCs/>
          <w:color w:val="auto"/>
          <w:sz w:val="28"/>
          <w:szCs w:val="28"/>
          <w:lang w:val="en-US" w:eastAsia="en-US" w:bidi="ar-SA"/>
        </w:rPr>
        <w:t>.</w:t>
      </w:r>
    </w:p>
    <w:p w:rsidR="00523510" w:rsidRPr="0079388E" w:rsidRDefault="000E749D" w:rsidP="0079388E">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ab/>
        <w:t xml:space="preserve">- Học kỳ 2: </w:t>
      </w:r>
      <w:r w:rsidR="00B5653A">
        <w:rPr>
          <w:rFonts w:ascii="Times New Roman" w:eastAsia="Times New Roman" w:hAnsi="Times New Roman" w:cs="Times New Roman"/>
          <w:bCs/>
          <w:color w:val="auto"/>
          <w:sz w:val="28"/>
          <w:szCs w:val="28"/>
          <w:lang w:val="en-US" w:eastAsia="en-US" w:bidi="ar-SA"/>
        </w:rPr>
        <w:t>Tiếp theo</w:t>
      </w:r>
      <w:r w:rsidR="00523510">
        <w:rPr>
          <w:rFonts w:ascii="Times New Roman" w:eastAsia="Times New Roman" w:hAnsi="Times New Roman" w:cs="Times New Roman"/>
          <w:bCs/>
          <w:color w:val="auto"/>
          <w:sz w:val="28"/>
          <w:szCs w:val="28"/>
          <w:lang w:val="en-US" w:eastAsia="en-US" w:bidi="ar-SA"/>
        </w:rPr>
        <w:t xml:space="preserve"> </w:t>
      </w:r>
      <w:r w:rsidR="00041E3F" w:rsidRPr="001E1EBB">
        <w:rPr>
          <w:rFonts w:ascii="Times New Roman" w:eastAsia="Times New Roman" w:hAnsi="Times New Roman" w:cs="Times New Roman"/>
          <w:bCs/>
          <w:color w:val="auto"/>
          <w:sz w:val="28"/>
          <w:szCs w:val="28"/>
          <w:lang w:val="en-US" w:eastAsia="en-US" w:bidi="ar-SA"/>
        </w:rPr>
        <w:t>đến</w:t>
      </w:r>
      <w:r w:rsidR="00523510">
        <w:rPr>
          <w:rFonts w:ascii="Times New Roman" w:eastAsia="Times New Roman" w:hAnsi="Times New Roman" w:cs="Times New Roman"/>
          <w:bCs/>
          <w:color w:val="auto"/>
          <w:sz w:val="28"/>
          <w:szCs w:val="28"/>
          <w:lang w:val="en-US" w:eastAsia="en-US" w:bidi="ar-SA"/>
        </w:rPr>
        <w:t xml:space="preserve"> </w:t>
      </w:r>
      <w:r w:rsidR="000B72C6" w:rsidRPr="001E1EBB">
        <w:rPr>
          <w:color w:val="auto"/>
        </w:rPr>
        <w:t>20/5/2021</w:t>
      </w:r>
      <w:r w:rsidR="00523510">
        <w:rPr>
          <w:color w:val="auto"/>
          <w:lang w:val="en-US"/>
        </w:rPr>
        <w:t xml:space="preserve"> </w:t>
      </w:r>
      <w:r w:rsidR="00B5653A">
        <w:rPr>
          <w:rFonts w:ascii="Times New Roman" w:eastAsia="Times New Roman" w:hAnsi="Times New Roman" w:cs="Times New Roman"/>
          <w:bCs/>
          <w:color w:val="auto"/>
          <w:sz w:val="28"/>
          <w:szCs w:val="28"/>
          <w:lang w:val="en-US" w:eastAsia="en-US" w:bidi="ar-SA"/>
        </w:rPr>
        <w:t>Gồm 17</w:t>
      </w:r>
      <w:r w:rsidR="000B72C6" w:rsidRPr="001E1EBB">
        <w:rPr>
          <w:rFonts w:ascii="Times New Roman" w:eastAsia="Times New Roman" w:hAnsi="Times New Roman" w:cs="Times New Roman"/>
          <w:bCs/>
          <w:color w:val="auto"/>
          <w:sz w:val="28"/>
          <w:szCs w:val="28"/>
          <w:lang w:val="en-US" w:eastAsia="en-US" w:bidi="ar-SA"/>
        </w:rPr>
        <w:t xml:space="preserve"> tuần</w:t>
      </w:r>
      <w:r w:rsidR="00B5653A">
        <w:rPr>
          <w:rFonts w:ascii="Times New Roman" w:eastAsia="Times New Roman" w:hAnsi="Times New Roman" w:cs="Times New Roman"/>
          <w:bCs/>
          <w:color w:val="auto"/>
          <w:sz w:val="28"/>
          <w:szCs w:val="28"/>
          <w:lang w:val="en-US" w:eastAsia="en-US" w:bidi="ar-SA"/>
        </w:rPr>
        <w:t xml:space="preserve"> thực học</w:t>
      </w:r>
      <w:r w:rsidR="000B72C6" w:rsidRPr="001E1EBB">
        <w:rPr>
          <w:rFonts w:ascii="Times New Roman" w:eastAsia="Times New Roman" w:hAnsi="Times New Roman" w:cs="Times New Roman"/>
          <w:bCs/>
          <w:color w:val="auto"/>
          <w:sz w:val="28"/>
          <w:szCs w:val="28"/>
          <w:lang w:val="en-US" w:eastAsia="en-US" w:bidi="ar-SA"/>
        </w:rPr>
        <w:t xml:space="preserve"> và 1 tuần dự phòng</w:t>
      </w:r>
      <w:r w:rsidR="00041E3F" w:rsidRPr="001E1EBB">
        <w:rPr>
          <w:rFonts w:ascii="Times New Roman" w:eastAsia="Times New Roman" w:hAnsi="Times New Roman" w:cs="Times New Roman"/>
          <w:bCs/>
          <w:color w:val="auto"/>
          <w:sz w:val="28"/>
          <w:szCs w:val="28"/>
          <w:lang w:val="en-US" w:eastAsia="en-US" w:bidi="ar-SA"/>
        </w:rPr>
        <w:t>.</w:t>
      </w:r>
    </w:p>
    <w:p w:rsidR="00041E3F" w:rsidRPr="001E1EBB" w:rsidRDefault="000B72C6"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2. Chương trình lớp</w:t>
      </w:r>
      <w:r w:rsidR="00083665" w:rsidRPr="001E1EBB">
        <w:rPr>
          <w:rFonts w:ascii="Times New Roman" w:eastAsia="Times New Roman" w:hAnsi="Times New Roman" w:cs="Times New Roman"/>
          <w:b/>
          <w:bCs/>
          <w:color w:val="auto"/>
          <w:sz w:val="28"/>
          <w:szCs w:val="28"/>
          <w:lang w:val="en-US" w:eastAsia="en-US" w:bidi="ar-SA"/>
        </w:rPr>
        <w:t xml:space="preserve"> chính khóa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838"/>
        <w:gridCol w:w="1906"/>
        <w:gridCol w:w="1458"/>
        <w:gridCol w:w="1440"/>
        <w:gridCol w:w="1620"/>
      </w:tblGrid>
      <w:tr w:rsidR="00041E3F" w:rsidRPr="001E1EBB" w:rsidTr="00F7569F">
        <w:tc>
          <w:tcPr>
            <w:tcW w:w="84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TT</w:t>
            </w:r>
          </w:p>
        </w:tc>
        <w:tc>
          <w:tcPr>
            <w:tcW w:w="1838"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Môn học</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Hình thức</w:t>
            </w:r>
          </w:p>
        </w:tc>
        <w:tc>
          <w:tcPr>
            <w:tcW w:w="1458"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 xml:space="preserve">Tổng số tiết/năm </w:t>
            </w:r>
            <w:r w:rsidRPr="001E1EBB">
              <w:rPr>
                <w:rFonts w:ascii="Times New Roman" w:eastAsia="Times New Roman" w:hAnsi="Times New Roman" w:cs="Times New Roman"/>
                <w:b/>
                <w:bCs/>
                <w:color w:val="auto"/>
                <w:sz w:val="28"/>
                <w:szCs w:val="28"/>
                <w:lang w:val="en-US" w:eastAsia="en-US" w:bidi="ar-SA"/>
              </w:rPr>
              <w:lastRenderedPageBreak/>
              <w:t>học</w:t>
            </w: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lastRenderedPageBreak/>
              <w:t>Học kỳ 1</w:t>
            </w: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Học kỳ 2</w:t>
            </w:r>
          </w:p>
        </w:tc>
      </w:tr>
      <w:tr w:rsidR="00041E3F" w:rsidRPr="001E1EBB" w:rsidTr="00F7569F">
        <w:tc>
          <w:tcPr>
            <w:tcW w:w="9108" w:type="dxa"/>
            <w:gridSpan w:val="6"/>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lastRenderedPageBreak/>
              <w:t>Môn học bắt buộc</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Tiếng Việt</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420</w:t>
            </w:r>
          </w:p>
        </w:tc>
        <w:tc>
          <w:tcPr>
            <w:tcW w:w="1440" w:type="dxa"/>
            <w:shd w:val="clear" w:color="auto" w:fill="auto"/>
            <w:noWrap/>
            <w:vAlign w:val="center"/>
          </w:tcPr>
          <w:p w:rsidR="00041E3F" w:rsidRPr="001E1EBB" w:rsidRDefault="00AB57EA"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201</w:t>
            </w:r>
          </w:p>
        </w:tc>
        <w:tc>
          <w:tcPr>
            <w:tcW w:w="1620" w:type="dxa"/>
            <w:shd w:val="clear" w:color="auto" w:fill="auto"/>
            <w:noWrap/>
            <w:vAlign w:val="center"/>
          </w:tcPr>
          <w:p w:rsidR="00041E3F" w:rsidRPr="001E1EBB" w:rsidRDefault="00AB57EA"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198</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13</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13</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Toán</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105</w:t>
            </w: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53</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50</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0</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0</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Đạo đức</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35</w:t>
            </w: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10</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10</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8</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7</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Tự nhiên – Xã hội</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70</w:t>
            </w: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31</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30</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Giáo dục thể chất</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70</w:t>
            </w: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30</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30</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6</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Nghệ thuật</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Âm nhạc, Mĩ thuật)</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70</w:t>
            </w: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30</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29</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w:t>
            </w:r>
          </w:p>
        </w:tc>
      </w:tr>
      <w:tr w:rsidR="00041E3F" w:rsidRPr="001E1EBB" w:rsidTr="00F7569F">
        <w:tc>
          <w:tcPr>
            <w:tcW w:w="9108" w:type="dxa"/>
            <w:gridSpan w:val="6"/>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Hoạt động giáo dục bắt buộc</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7</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Hoạt động trải nghiệm</w:t>
            </w:r>
          </w:p>
        </w:tc>
        <w:tc>
          <w:tcPr>
            <w:tcW w:w="1906"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xml:space="preserve">SH </w:t>
            </w:r>
            <w:r w:rsidR="00041E3F"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105</w:t>
            </w: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18</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17</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SHDC</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18</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17</w:t>
            </w: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18</w:t>
            </w:r>
          </w:p>
        </w:tc>
        <w:tc>
          <w:tcPr>
            <w:tcW w:w="1620" w:type="dxa"/>
            <w:shd w:val="clear" w:color="auto" w:fill="auto"/>
            <w:noWrap/>
            <w:vAlign w:val="center"/>
          </w:tcPr>
          <w:p w:rsidR="00041E3F"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17</w:t>
            </w:r>
          </w:p>
        </w:tc>
      </w:tr>
      <w:tr w:rsidR="00041E3F" w:rsidRPr="001E1EBB" w:rsidTr="00F7569F">
        <w:tc>
          <w:tcPr>
            <w:tcW w:w="9108" w:type="dxa"/>
            <w:gridSpan w:val="6"/>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Môn học tự chọn</w:t>
            </w: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8</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Tiếng dân tộc thiểu số</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0</w:t>
            </w: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9</w:t>
            </w:r>
          </w:p>
        </w:tc>
        <w:tc>
          <w:tcPr>
            <w:tcW w:w="1838" w:type="dxa"/>
            <w:vMerge w:val="restart"/>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Ngoại ngữ 1</w:t>
            </w: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Lên lớp</w:t>
            </w:r>
          </w:p>
        </w:tc>
        <w:tc>
          <w:tcPr>
            <w:tcW w:w="1458" w:type="dxa"/>
            <w:vMerge w:val="restart"/>
            <w:shd w:val="clear" w:color="auto" w:fill="auto"/>
            <w:noWrap/>
            <w:vAlign w:val="center"/>
          </w:tcPr>
          <w:p w:rsidR="00041E3F" w:rsidRPr="001E1EBB" w:rsidRDefault="008F6C69"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0</w:t>
            </w: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Chủ đề</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846"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83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906"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Trải nghiệm</w:t>
            </w:r>
          </w:p>
        </w:tc>
        <w:tc>
          <w:tcPr>
            <w:tcW w:w="1458" w:type="dxa"/>
            <w:vMerge/>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44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1620" w:type="dxa"/>
            <w:shd w:val="clear" w:color="auto" w:fill="auto"/>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r>
      <w:tr w:rsidR="00041E3F" w:rsidRPr="001E1EBB" w:rsidTr="00F7569F">
        <w:tc>
          <w:tcPr>
            <w:tcW w:w="9108" w:type="dxa"/>
            <w:gridSpan w:val="6"/>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Chương trình tăng cường/ mở rộng</w:t>
            </w:r>
          </w:p>
        </w:tc>
      </w:tr>
      <w:tr w:rsidR="00FD12FD" w:rsidRPr="001E1EBB" w:rsidTr="00F7569F">
        <w:tc>
          <w:tcPr>
            <w:tcW w:w="846" w:type="dxa"/>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10</w:t>
            </w:r>
          </w:p>
        </w:tc>
        <w:tc>
          <w:tcPr>
            <w:tcW w:w="3744" w:type="dxa"/>
            <w:gridSpan w:val="2"/>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Phụ đạo HS chậm tiền</w:t>
            </w:r>
          </w:p>
        </w:tc>
        <w:tc>
          <w:tcPr>
            <w:tcW w:w="1458"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105</w:t>
            </w:r>
          </w:p>
        </w:tc>
        <w:tc>
          <w:tcPr>
            <w:tcW w:w="1440"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54</w:t>
            </w:r>
          </w:p>
        </w:tc>
        <w:tc>
          <w:tcPr>
            <w:tcW w:w="1620"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51</w:t>
            </w:r>
          </w:p>
        </w:tc>
      </w:tr>
      <w:tr w:rsidR="00FD12FD" w:rsidRPr="001E1EBB" w:rsidTr="00F7569F">
        <w:tc>
          <w:tcPr>
            <w:tcW w:w="846" w:type="dxa"/>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11</w:t>
            </w:r>
          </w:p>
        </w:tc>
        <w:tc>
          <w:tcPr>
            <w:tcW w:w="3744" w:type="dxa"/>
            <w:gridSpan w:val="2"/>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xml:space="preserve">Bồi dưỡng HS giỏi </w:t>
            </w:r>
          </w:p>
        </w:tc>
        <w:tc>
          <w:tcPr>
            <w:tcW w:w="1458"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35</w:t>
            </w:r>
          </w:p>
        </w:tc>
        <w:tc>
          <w:tcPr>
            <w:tcW w:w="1440"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18</w:t>
            </w:r>
          </w:p>
        </w:tc>
        <w:tc>
          <w:tcPr>
            <w:tcW w:w="1620"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17</w:t>
            </w:r>
          </w:p>
        </w:tc>
      </w:tr>
      <w:tr w:rsidR="00FD12FD" w:rsidRPr="001E1EBB" w:rsidTr="00F7569F">
        <w:tc>
          <w:tcPr>
            <w:tcW w:w="846" w:type="dxa"/>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12</w:t>
            </w:r>
          </w:p>
        </w:tc>
        <w:tc>
          <w:tcPr>
            <w:tcW w:w="3744" w:type="dxa"/>
            <w:gridSpan w:val="2"/>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HĐ trải nghiệm</w:t>
            </w:r>
          </w:p>
        </w:tc>
        <w:tc>
          <w:tcPr>
            <w:tcW w:w="1458"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140</w:t>
            </w:r>
          </w:p>
        </w:tc>
        <w:tc>
          <w:tcPr>
            <w:tcW w:w="1440"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72</w:t>
            </w:r>
          </w:p>
        </w:tc>
        <w:tc>
          <w:tcPr>
            <w:tcW w:w="1620" w:type="dxa"/>
            <w:shd w:val="clear" w:color="auto" w:fill="auto"/>
            <w:noWrap/>
            <w:vAlign w:val="center"/>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68</w:t>
            </w:r>
          </w:p>
        </w:tc>
      </w:tr>
      <w:tr w:rsidR="00FD12FD" w:rsidRPr="001E1EBB" w:rsidTr="00F7569F">
        <w:tc>
          <w:tcPr>
            <w:tcW w:w="4590" w:type="dxa"/>
            <w:gridSpan w:val="3"/>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 xml:space="preserve">Tổng số tiết/ năm học ( </w:t>
            </w:r>
            <w:r w:rsidRPr="001E1EBB">
              <w:rPr>
                <w:rFonts w:ascii="Times New Roman" w:eastAsia="Times New Roman" w:hAnsi="Times New Roman" w:cs="Times New Roman"/>
                <w:bCs/>
                <w:i/>
                <w:color w:val="auto"/>
                <w:sz w:val="28"/>
                <w:szCs w:val="28"/>
                <w:lang w:val="en-US" w:eastAsia="en-US" w:bidi="ar-SA"/>
              </w:rPr>
              <w:t>không tính môn học tự chọn)</w:t>
            </w:r>
          </w:p>
        </w:tc>
        <w:tc>
          <w:tcPr>
            <w:tcW w:w="4518" w:type="dxa"/>
            <w:gridSpan w:val="3"/>
            <w:shd w:val="clear" w:color="auto" w:fill="auto"/>
            <w:noWrap/>
            <w:vAlign w:val="center"/>
          </w:tcPr>
          <w:p w:rsidR="00FD12FD" w:rsidRPr="001E1EBB" w:rsidRDefault="008F36E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875 tiết /năm</w:t>
            </w:r>
          </w:p>
        </w:tc>
      </w:tr>
      <w:tr w:rsidR="00FD12FD" w:rsidRPr="001E1EBB" w:rsidTr="00F7569F">
        <w:tc>
          <w:tcPr>
            <w:tcW w:w="4590" w:type="dxa"/>
            <w:gridSpan w:val="3"/>
            <w:shd w:val="clear" w:color="auto" w:fill="auto"/>
            <w:noWrap/>
          </w:tcPr>
          <w:p w:rsidR="00FD12FD" w:rsidRPr="001E1EBB" w:rsidRDefault="00FD12FD"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Số tiết trung bình / tuần</w:t>
            </w:r>
          </w:p>
        </w:tc>
        <w:tc>
          <w:tcPr>
            <w:tcW w:w="4518" w:type="dxa"/>
            <w:gridSpan w:val="3"/>
            <w:shd w:val="clear" w:color="auto" w:fill="auto"/>
            <w:noWrap/>
            <w:vAlign w:val="center"/>
          </w:tcPr>
          <w:p w:rsidR="00FD12FD" w:rsidRPr="001E1EBB" w:rsidRDefault="00F7569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 xml:space="preserve">25 tiét /tuần </w:t>
            </w:r>
          </w:p>
        </w:tc>
      </w:tr>
    </w:tbl>
    <w:p w:rsidR="00041E3F" w:rsidRPr="001E1EBB" w:rsidRDefault="00184F75"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jc w:val="both"/>
        <w:rPr>
          <w:rFonts w:ascii="Times New Roman" w:eastAsia="Times New Roman" w:hAnsi="Times New Roman" w:cs="Times New Roman"/>
          <w:bCs/>
          <w:i/>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lastRenderedPageBreak/>
        <w:t xml:space="preserve">   </w:t>
      </w:r>
      <w:r w:rsidR="00041E3F" w:rsidRPr="001E1EBB">
        <w:rPr>
          <w:rFonts w:ascii="Times New Roman" w:eastAsia="Times New Roman" w:hAnsi="Times New Roman" w:cs="Times New Roman"/>
          <w:b/>
          <w:bCs/>
          <w:color w:val="auto"/>
          <w:sz w:val="28"/>
          <w:szCs w:val="28"/>
          <w:lang w:val="en-US" w:eastAsia="en-US" w:bidi="ar-SA"/>
        </w:rPr>
        <w:t>3. Thời khóa biể</w:t>
      </w:r>
      <w:r w:rsidR="00F7569F" w:rsidRPr="001E1EBB">
        <w:rPr>
          <w:rFonts w:ascii="Times New Roman" w:eastAsia="Times New Roman" w:hAnsi="Times New Roman" w:cs="Times New Roman"/>
          <w:b/>
          <w:bCs/>
          <w:color w:val="auto"/>
          <w:sz w:val="28"/>
          <w:szCs w:val="28"/>
          <w:lang w:val="en-US" w:eastAsia="en-US" w:bidi="ar-SA"/>
        </w:rPr>
        <w:t>u học trong 1 tuần đối với lớp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90"/>
        <w:gridCol w:w="1530"/>
        <w:gridCol w:w="1350"/>
        <w:gridCol w:w="1260"/>
        <w:gridCol w:w="1350"/>
        <w:gridCol w:w="1620"/>
      </w:tblGrid>
      <w:tr w:rsidR="00041E3F" w:rsidRPr="001E1EBB" w:rsidTr="00F7569F">
        <w:trPr>
          <w:trHeight w:val="357"/>
        </w:trPr>
        <w:tc>
          <w:tcPr>
            <w:tcW w:w="1188"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Tiết</w:t>
            </w:r>
          </w:p>
        </w:tc>
        <w:tc>
          <w:tcPr>
            <w:tcW w:w="1530"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Thứ hai</w:t>
            </w:r>
          </w:p>
        </w:tc>
        <w:tc>
          <w:tcPr>
            <w:tcW w:w="1350"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Thứ ba</w:t>
            </w:r>
          </w:p>
        </w:tc>
        <w:tc>
          <w:tcPr>
            <w:tcW w:w="1260"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Thứ tư</w:t>
            </w:r>
          </w:p>
        </w:tc>
        <w:tc>
          <w:tcPr>
            <w:tcW w:w="1350"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Thứ năm</w:t>
            </w:r>
          </w:p>
        </w:tc>
        <w:tc>
          <w:tcPr>
            <w:tcW w:w="1620" w:type="dxa"/>
            <w:shd w:val="clear" w:color="auto" w:fill="auto"/>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Thứ sáu</w:t>
            </w:r>
          </w:p>
        </w:tc>
      </w:tr>
      <w:tr w:rsidR="00C510B0" w:rsidRPr="001E1EBB" w:rsidTr="00F7569F">
        <w:tc>
          <w:tcPr>
            <w:tcW w:w="1188" w:type="dxa"/>
            <w:vMerge w:val="restart"/>
            <w:shd w:val="clear" w:color="auto" w:fill="auto"/>
            <w:noWrap/>
            <w:textDirection w:val="btLr"/>
            <w:vAlign w:val="center"/>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113" w:right="113"/>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Sáng</w:t>
            </w: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1</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b/>
                <w:color w:val="auto"/>
                <w:sz w:val="28"/>
                <w:szCs w:val="28"/>
              </w:rPr>
            </w:pPr>
            <w:r w:rsidRPr="001E1EBB">
              <w:rPr>
                <w:rFonts w:ascii="Times New Roman" w:hAnsi="Times New Roman" w:cs="Times New Roman"/>
                <w:b/>
                <w:color w:val="auto"/>
                <w:sz w:val="28"/>
                <w:szCs w:val="28"/>
              </w:rPr>
              <w:t>HĐTN</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26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b/>
                <w:i/>
                <w:color w:val="auto"/>
                <w:sz w:val="28"/>
                <w:szCs w:val="28"/>
              </w:rPr>
              <w:t>Âm nhạc</w:t>
            </w:r>
          </w:p>
        </w:tc>
      </w:tr>
      <w:tr w:rsidR="00C510B0" w:rsidRPr="001E1EBB" w:rsidTr="00F7569F">
        <w:trPr>
          <w:trHeight w:val="197"/>
        </w:trPr>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2</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b/>
                <w:color w:val="auto"/>
                <w:sz w:val="28"/>
                <w:szCs w:val="28"/>
              </w:rPr>
              <w:t>GDTC</w:t>
            </w:r>
          </w:p>
        </w:tc>
        <w:tc>
          <w:tcPr>
            <w:tcW w:w="126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r>
      <w:tr w:rsidR="00C510B0" w:rsidRPr="001E1EBB" w:rsidTr="00F7569F">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3</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b/>
                <w:i/>
                <w:color w:val="auto"/>
                <w:sz w:val="28"/>
                <w:szCs w:val="28"/>
              </w:rPr>
            </w:pPr>
            <w:r w:rsidRPr="001E1EBB">
              <w:rPr>
                <w:rFonts w:ascii="Times New Roman" w:hAnsi="Times New Roman" w:cs="Times New Roman"/>
                <w:color w:val="auto"/>
                <w:sz w:val="28"/>
                <w:szCs w:val="28"/>
              </w:rPr>
              <w:t>Tiếng Việt</w:t>
            </w:r>
          </w:p>
        </w:tc>
        <w:tc>
          <w:tcPr>
            <w:tcW w:w="126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b/>
                <w:color w:val="auto"/>
                <w:sz w:val="28"/>
                <w:szCs w:val="28"/>
                <w:u w:val="single"/>
              </w:rPr>
              <w:t>Mĩ thuật</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Toán</w:t>
            </w: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r>
      <w:tr w:rsidR="00C510B0" w:rsidRPr="001E1EBB" w:rsidTr="00F7569F">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4</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Toán</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Toán</w:t>
            </w:r>
          </w:p>
        </w:tc>
        <w:tc>
          <w:tcPr>
            <w:tcW w:w="126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TNXH</w:t>
            </w: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Tiếng Việt</w:t>
            </w:r>
          </w:p>
        </w:tc>
      </w:tr>
      <w:tr w:rsidR="00C510B0" w:rsidRPr="001E1EBB" w:rsidTr="00F7569F">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5</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p>
        </w:tc>
        <w:tc>
          <w:tcPr>
            <w:tcW w:w="1260" w:type="dxa"/>
            <w:shd w:val="clear" w:color="auto" w:fill="auto"/>
            <w:noWrap/>
          </w:tcPr>
          <w:p w:rsidR="00C510B0" w:rsidRPr="001E1EBB" w:rsidRDefault="00C510B0" w:rsidP="00583910">
            <w:pPr>
              <w:tabs>
                <w:tab w:val="left" w:pos="1155"/>
              </w:tabs>
              <w:spacing w:line="276" w:lineRule="auto"/>
              <w:rPr>
                <w:rFonts w:ascii="Times New Roman" w:hAnsi="Times New Roman" w:cs="Times New Roman"/>
                <w:color w:val="auto"/>
                <w:sz w:val="28"/>
                <w:szCs w:val="28"/>
              </w:rPr>
            </w:pP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b/>
                <w:color w:val="auto"/>
                <w:sz w:val="28"/>
                <w:szCs w:val="28"/>
              </w:rPr>
            </w:pPr>
            <w:r w:rsidRPr="001E1EBB">
              <w:rPr>
                <w:rFonts w:ascii="Times New Roman" w:hAnsi="Times New Roman" w:cs="Times New Roman"/>
                <w:b/>
                <w:color w:val="auto"/>
                <w:sz w:val="28"/>
                <w:szCs w:val="28"/>
              </w:rPr>
              <w:t>HĐTN</w:t>
            </w:r>
          </w:p>
        </w:tc>
      </w:tr>
      <w:tr w:rsidR="00C510B0" w:rsidRPr="001E1EBB" w:rsidTr="003E56FC">
        <w:tc>
          <w:tcPr>
            <w:tcW w:w="1188" w:type="dxa"/>
            <w:vMerge w:val="restart"/>
            <w:shd w:val="clear" w:color="auto" w:fill="auto"/>
            <w:noWrap/>
            <w:vAlign w:val="center"/>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Chiều</w:t>
            </w: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1</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Đạo đức</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lang w:val="en-US"/>
              </w:rPr>
            </w:pPr>
            <w:r w:rsidRPr="001E1EBB">
              <w:rPr>
                <w:rFonts w:ascii="Times New Roman" w:hAnsi="Times New Roman" w:cs="Times New Roman"/>
                <w:color w:val="auto"/>
                <w:sz w:val="28"/>
                <w:szCs w:val="28"/>
              </w:rPr>
              <w:t>TNXH</w:t>
            </w:r>
          </w:p>
        </w:tc>
        <w:tc>
          <w:tcPr>
            <w:tcW w:w="1260" w:type="dxa"/>
            <w:shd w:val="clear" w:color="auto" w:fill="auto"/>
            <w:noWrap/>
          </w:tcPr>
          <w:p w:rsidR="00C510B0" w:rsidRPr="001E1EBB" w:rsidRDefault="00C510B0" w:rsidP="00583910">
            <w:pPr>
              <w:tabs>
                <w:tab w:val="left" w:pos="1155"/>
              </w:tabs>
              <w:spacing w:line="276" w:lineRule="auto"/>
              <w:rPr>
                <w:rFonts w:ascii="Times New Roman" w:hAnsi="Times New Roman" w:cs="Times New Roman"/>
                <w:color w:val="auto"/>
                <w:sz w:val="28"/>
                <w:szCs w:val="28"/>
              </w:rPr>
            </w:pPr>
            <w:r w:rsidRPr="001E1EBB">
              <w:rPr>
                <w:rFonts w:ascii="Times New Roman" w:hAnsi="Times New Roman" w:cs="Times New Roman"/>
                <w:color w:val="auto"/>
                <w:sz w:val="28"/>
                <w:szCs w:val="28"/>
              </w:rPr>
              <w:t>HĐTN</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Bồi dưỡng</w:t>
            </w: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b/>
                <w:color w:val="auto"/>
                <w:sz w:val="28"/>
                <w:szCs w:val="28"/>
              </w:rPr>
            </w:pPr>
          </w:p>
        </w:tc>
      </w:tr>
      <w:tr w:rsidR="00C510B0" w:rsidRPr="001E1EBB" w:rsidTr="00F7569F">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2</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 xml:space="preserve">Phụ đạo </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Phụ đạo</w:t>
            </w:r>
          </w:p>
        </w:tc>
        <w:tc>
          <w:tcPr>
            <w:tcW w:w="1260" w:type="dxa"/>
            <w:shd w:val="clear" w:color="auto" w:fill="auto"/>
            <w:noWrap/>
          </w:tcPr>
          <w:p w:rsidR="00C510B0" w:rsidRPr="001E1EBB" w:rsidRDefault="00C510B0" w:rsidP="00583910">
            <w:pPr>
              <w:spacing w:line="276" w:lineRule="auto"/>
              <w:rPr>
                <w:rFonts w:ascii="Times New Roman" w:hAnsi="Times New Roman" w:cs="Times New Roman"/>
                <w:color w:val="auto"/>
                <w:sz w:val="28"/>
                <w:szCs w:val="28"/>
              </w:rPr>
            </w:pPr>
            <w:r w:rsidRPr="001E1EBB">
              <w:rPr>
                <w:rFonts w:ascii="Times New Roman" w:hAnsi="Times New Roman" w:cs="Times New Roman"/>
                <w:color w:val="auto"/>
                <w:sz w:val="28"/>
                <w:szCs w:val="28"/>
              </w:rPr>
              <w:t>Phụ đạo</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b/>
                <w:color w:val="auto"/>
                <w:sz w:val="28"/>
                <w:szCs w:val="28"/>
              </w:rPr>
            </w:pPr>
            <w:r w:rsidRPr="001E1EBB">
              <w:rPr>
                <w:rFonts w:ascii="Times New Roman" w:hAnsi="Times New Roman" w:cs="Times New Roman"/>
                <w:b/>
                <w:color w:val="auto"/>
                <w:sz w:val="28"/>
                <w:szCs w:val="28"/>
              </w:rPr>
              <w:t>HĐTN</w:t>
            </w:r>
          </w:p>
        </w:tc>
        <w:tc>
          <w:tcPr>
            <w:tcW w:w="1620" w:type="dxa"/>
            <w:shd w:val="clear" w:color="auto" w:fill="auto"/>
            <w:noWrap/>
          </w:tcPr>
          <w:p w:rsidR="00C510B0" w:rsidRPr="001E1EBB" w:rsidRDefault="00C510B0" w:rsidP="00583910">
            <w:pPr>
              <w:spacing w:line="276" w:lineRule="auto"/>
              <w:rPr>
                <w:rFonts w:ascii="Times New Roman" w:hAnsi="Times New Roman" w:cs="Times New Roman"/>
                <w:color w:val="auto"/>
                <w:sz w:val="28"/>
                <w:szCs w:val="28"/>
              </w:rPr>
            </w:pPr>
          </w:p>
        </w:tc>
      </w:tr>
      <w:tr w:rsidR="00C510B0" w:rsidRPr="001E1EBB" w:rsidTr="003E56FC">
        <w:trPr>
          <w:trHeight w:hRule="exact" w:val="341"/>
        </w:trPr>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3</w:t>
            </w:r>
          </w:p>
        </w:tc>
        <w:tc>
          <w:tcPr>
            <w:tcW w:w="153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HĐTN</w:t>
            </w:r>
          </w:p>
        </w:tc>
        <w:tc>
          <w:tcPr>
            <w:tcW w:w="1350" w:type="dxa"/>
            <w:shd w:val="clear" w:color="auto" w:fill="auto"/>
            <w:noWrap/>
          </w:tcPr>
          <w:p w:rsidR="00C510B0" w:rsidRPr="001E1EBB" w:rsidRDefault="00C510B0" w:rsidP="00583910">
            <w:pPr>
              <w:spacing w:line="276" w:lineRule="auto"/>
              <w:rPr>
                <w:rFonts w:ascii="Times New Roman" w:hAnsi="Times New Roman" w:cs="Times New Roman"/>
                <w:color w:val="auto"/>
                <w:sz w:val="28"/>
                <w:szCs w:val="28"/>
              </w:rPr>
            </w:pPr>
            <w:r w:rsidRPr="001E1EBB">
              <w:rPr>
                <w:rFonts w:ascii="Times New Roman" w:hAnsi="Times New Roman" w:cs="Times New Roman"/>
                <w:color w:val="auto"/>
                <w:sz w:val="28"/>
                <w:szCs w:val="28"/>
              </w:rPr>
              <w:t>HĐTN</w:t>
            </w:r>
          </w:p>
        </w:tc>
        <w:tc>
          <w:tcPr>
            <w:tcW w:w="126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b/>
                <w:color w:val="auto"/>
                <w:sz w:val="28"/>
                <w:szCs w:val="28"/>
              </w:rPr>
              <w:t>GDTC</w:t>
            </w:r>
          </w:p>
        </w:tc>
        <w:tc>
          <w:tcPr>
            <w:tcW w:w="135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r w:rsidRPr="001E1EBB">
              <w:rPr>
                <w:rFonts w:ascii="Times New Roman" w:hAnsi="Times New Roman" w:cs="Times New Roman"/>
                <w:color w:val="auto"/>
                <w:sz w:val="28"/>
                <w:szCs w:val="28"/>
              </w:rPr>
              <w:t>HĐTN</w:t>
            </w:r>
          </w:p>
        </w:tc>
        <w:tc>
          <w:tcPr>
            <w:tcW w:w="1620" w:type="dxa"/>
            <w:shd w:val="clear" w:color="auto" w:fill="auto"/>
            <w:noWrap/>
          </w:tcPr>
          <w:p w:rsidR="00C510B0" w:rsidRPr="001E1EBB" w:rsidRDefault="00C510B0" w:rsidP="00583910">
            <w:pPr>
              <w:spacing w:line="276" w:lineRule="auto"/>
              <w:jc w:val="center"/>
              <w:rPr>
                <w:rFonts w:ascii="Times New Roman" w:hAnsi="Times New Roman" w:cs="Times New Roman"/>
                <w:color w:val="auto"/>
                <w:sz w:val="28"/>
                <w:szCs w:val="28"/>
              </w:rPr>
            </w:pPr>
          </w:p>
        </w:tc>
      </w:tr>
      <w:tr w:rsidR="00C510B0" w:rsidRPr="001E1EBB" w:rsidTr="00F7569F">
        <w:trPr>
          <w:trHeight w:hRule="exact" w:val="341"/>
        </w:trPr>
        <w:tc>
          <w:tcPr>
            <w:tcW w:w="1188" w:type="dxa"/>
            <w:vMerge/>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99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153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135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1260" w:type="dxa"/>
            <w:shd w:val="clear" w:color="auto" w:fill="auto"/>
            <w:noWrap/>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c>
          <w:tcPr>
            <w:tcW w:w="1350" w:type="dxa"/>
            <w:shd w:val="clear" w:color="auto" w:fill="auto"/>
            <w:noWrap/>
            <w:vAlign w:val="center"/>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auto"/>
                <w:sz w:val="28"/>
                <w:szCs w:val="28"/>
                <w:lang w:val="en-US" w:eastAsia="en-US" w:bidi="ar-SA"/>
              </w:rPr>
            </w:pPr>
          </w:p>
        </w:tc>
        <w:tc>
          <w:tcPr>
            <w:tcW w:w="1620" w:type="dxa"/>
            <w:shd w:val="clear" w:color="auto" w:fill="auto"/>
            <w:noWrap/>
            <w:vAlign w:val="center"/>
          </w:tcPr>
          <w:p w:rsidR="00C510B0"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p>
        </w:tc>
      </w:tr>
    </w:tbl>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jc w:val="both"/>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4.Thời gi</w:t>
      </w:r>
      <w:r w:rsidR="008E572C" w:rsidRPr="001E1EBB">
        <w:rPr>
          <w:rFonts w:ascii="Times New Roman" w:eastAsia="Times New Roman" w:hAnsi="Times New Roman" w:cs="Times New Roman"/>
          <w:b/>
          <w:bCs/>
          <w:color w:val="auto"/>
          <w:sz w:val="28"/>
          <w:szCs w:val="28"/>
          <w:lang w:val="en-US" w:eastAsia="en-US" w:bidi="ar-SA"/>
        </w:rPr>
        <w:t>an học trong ngày đối với lớp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1650"/>
        <w:gridCol w:w="3464"/>
        <w:gridCol w:w="2700"/>
      </w:tblGrid>
      <w:tr w:rsidR="00041E3F" w:rsidRPr="001E1EBB" w:rsidTr="00F7569F">
        <w:trPr>
          <w:trHeight w:val="327"/>
        </w:trPr>
        <w:tc>
          <w:tcPr>
            <w:tcW w:w="1366" w:type="dxa"/>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Buổi</w:t>
            </w:r>
          </w:p>
        </w:tc>
        <w:tc>
          <w:tcPr>
            <w:tcW w:w="1650" w:type="dxa"/>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Tiết</w:t>
            </w:r>
          </w:p>
        </w:tc>
        <w:tc>
          <w:tcPr>
            <w:tcW w:w="3464" w:type="dxa"/>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Thời gian</w:t>
            </w:r>
          </w:p>
        </w:tc>
        <w:tc>
          <w:tcPr>
            <w:tcW w:w="2700" w:type="dxa"/>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bCs/>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Hoạt động</w:t>
            </w:r>
          </w:p>
        </w:tc>
      </w:tr>
      <w:tr w:rsidR="00041E3F" w:rsidRPr="001E1EBB" w:rsidTr="00F7569F">
        <w:tc>
          <w:tcPr>
            <w:tcW w:w="1366" w:type="dxa"/>
            <w:vMerge w:val="restart"/>
            <w:noWrap/>
            <w:vAlign w:val="center"/>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174" w:hanging="174"/>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Sáng</w:t>
            </w: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3464"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xml:space="preserve">Từ 7 giờ 30 phút  -&gt;8 giờ 10 </w:t>
            </w:r>
            <w:r w:rsidR="00041E3F" w:rsidRPr="001E1EBB">
              <w:rPr>
                <w:rFonts w:ascii="Times New Roman" w:eastAsia="Times New Roman" w:hAnsi="Times New Roman" w:cs="Times New Roman"/>
                <w:bCs/>
                <w:color w:val="auto"/>
                <w:sz w:val="28"/>
                <w:szCs w:val="28"/>
                <w:lang w:val="en-US" w:eastAsia="en-US" w:bidi="ar-SA"/>
              </w:rPr>
              <w:t>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xml:space="preserve"> Học theo TKB</w:t>
            </w: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8 giờ 15 phút  -&gt;8 giờ 55phút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Ra chơi</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8 giờ 55 phút  -&gt;9 giờ 20 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9 giờ 20 phút  -&gt;10 giờ 00 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4</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10 giờ 05 phút  -&gt;10 giờ 45phút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3016" w:type="dxa"/>
            <w:gridSpan w:val="2"/>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p>
        </w:tc>
        <w:tc>
          <w:tcPr>
            <w:tcW w:w="3464"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val="restart"/>
            <w:noWrap/>
          </w:tcPr>
          <w:p w:rsidR="00041E3F" w:rsidRPr="001E1EBB" w:rsidRDefault="00B0219A"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xml:space="preserve">Chiều </w:t>
            </w: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1</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14 giờ 00 phút  -&gt;14 giờ 40 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2</w:t>
            </w:r>
          </w:p>
        </w:tc>
        <w:tc>
          <w:tcPr>
            <w:tcW w:w="3464" w:type="dxa"/>
            <w:noWrap/>
          </w:tcPr>
          <w:p w:rsidR="00041E3F" w:rsidRPr="001E1EBB" w:rsidRDefault="00B0219A"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14 giờ 40 phút  -&gt;15 giờ 20</w:t>
            </w:r>
            <w:r w:rsidR="00C510B0" w:rsidRPr="001E1EBB">
              <w:rPr>
                <w:rFonts w:ascii="Times New Roman" w:eastAsia="Times New Roman" w:hAnsi="Times New Roman" w:cs="Times New Roman"/>
                <w:bCs/>
                <w:color w:val="auto"/>
                <w:sz w:val="28"/>
                <w:szCs w:val="28"/>
                <w:lang w:val="en-US" w:eastAsia="en-US" w:bidi="ar-SA"/>
              </w:rPr>
              <w:t>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Ra chơi</w:t>
            </w:r>
          </w:p>
        </w:tc>
        <w:tc>
          <w:tcPr>
            <w:tcW w:w="3464" w:type="dxa"/>
            <w:noWrap/>
          </w:tcPr>
          <w:p w:rsidR="00041E3F" w:rsidRPr="001E1EBB" w:rsidRDefault="00B0219A"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 xml:space="preserve">15 giờ 20 phút -&gt;15 giờ 30 phút  </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r w:rsidR="00041E3F" w:rsidRPr="001E1EBB" w:rsidTr="00F7569F">
        <w:tc>
          <w:tcPr>
            <w:tcW w:w="1366" w:type="dxa"/>
            <w:vMerge/>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c>
          <w:tcPr>
            <w:tcW w:w="165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3</w:t>
            </w:r>
          </w:p>
        </w:tc>
        <w:tc>
          <w:tcPr>
            <w:tcW w:w="3464" w:type="dxa"/>
            <w:noWrap/>
          </w:tcPr>
          <w:p w:rsidR="00041E3F" w:rsidRPr="001E1EBB" w:rsidRDefault="00C510B0"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t>Từ 15 giờ 30 phút  -&gt;16 giờ 10 phút</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auto"/>
                <w:sz w:val="28"/>
                <w:szCs w:val="28"/>
                <w:lang w:val="en-US" w:eastAsia="en-US" w:bidi="ar-SA"/>
              </w:rPr>
            </w:pPr>
          </w:p>
        </w:tc>
      </w:tr>
    </w:tbl>
    <w:p w:rsidR="00E514A5"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Cs/>
          <w:color w:val="auto"/>
          <w:sz w:val="28"/>
          <w:szCs w:val="28"/>
          <w:lang w:val="en-US" w:eastAsia="en-US" w:bidi="ar-SA"/>
        </w:rPr>
        <w:lastRenderedPageBreak/>
        <w:t xml:space="preserve"> - </w:t>
      </w:r>
      <w:r w:rsidR="00202420" w:rsidRPr="001E1EBB">
        <w:rPr>
          <w:rFonts w:ascii="Times New Roman" w:eastAsia="Times New Roman" w:hAnsi="Times New Roman" w:cs="Times New Roman"/>
          <w:color w:val="auto"/>
          <w:sz w:val="28"/>
          <w:szCs w:val="28"/>
          <w:lang w:val="en-US" w:eastAsia="en-US" w:bidi="ar-SA"/>
        </w:rPr>
        <w:t>Thời lượng học  7 tiết/ngày, 9</w:t>
      </w:r>
      <w:r w:rsidRPr="001E1EBB">
        <w:rPr>
          <w:rFonts w:ascii="Times New Roman" w:eastAsia="Times New Roman" w:hAnsi="Times New Roman" w:cs="Times New Roman"/>
          <w:color w:val="auto"/>
          <w:sz w:val="28"/>
          <w:szCs w:val="28"/>
          <w:lang w:val="en-US" w:eastAsia="en-US" w:bidi="ar-SA"/>
        </w:rPr>
        <w:t xml:space="preserve"> buổi</w:t>
      </w:r>
      <w:r w:rsidR="00202420" w:rsidRPr="001E1EBB">
        <w:rPr>
          <w:rFonts w:ascii="Times New Roman" w:eastAsia="Times New Roman" w:hAnsi="Times New Roman" w:cs="Times New Roman"/>
          <w:color w:val="auto"/>
          <w:sz w:val="28"/>
          <w:szCs w:val="28"/>
          <w:lang w:val="en-US" w:eastAsia="en-US" w:bidi="ar-SA"/>
        </w:rPr>
        <w:t>/tuần.</w:t>
      </w:r>
    </w:p>
    <w:p w:rsidR="00E514A5" w:rsidRPr="001E1EBB" w:rsidRDefault="00E514A5"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C</w:t>
      </w:r>
      <w:r w:rsidR="00202420" w:rsidRPr="001E1EBB">
        <w:rPr>
          <w:rFonts w:ascii="Times New Roman" w:eastAsia="Times New Roman" w:hAnsi="Times New Roman" w:cs="Times New Roman"/>
          <w:color w:val="auto"/>
          <w:sz w:val="28"/>
          <w:szCs w:val="28"/>
          <w:lang w:val="en-US" w:eastAsia="en-US" w:bidi="ar-SA"/>
        </w:rPr>
        <w:t>hiều thứ Sáu GV</w:t>
      </w:r>
      <w:r w:rsidR="00041E3F" w:rsidRPr="001E1EBB">
        <w:rPr>
          <w:rFonts w:ascii="Times New Roman" w:eastAsia="Times New Roman" w:hAnsi="Times New Roman" w:cs="Times New Roman"/>
          <w:color w:val="auto"/>
          <w:sz w:val="28"/>
          <w:szCs w:val="28"/>
          <w:lang w:val="en-US" w:eastAsia="en-US" w:bidi="ar-SA"/>
        </w:rPr>
        <w:t>, HS</w:t>
      </w:r>
      <w:r w:rsidRPr="001E1EBB">
        <w:rPr>
          <w:rFonts w:ascii="Times New Roman" w:eastAsia="Times New Roman" w:hAnsi="Times New Roman" w:cs="Times New Roman"/>
          <w:color w:val="auto"/>
          <w:sz w:val="28"/>
          <w:szCs w:val="28"/>
          <w:lang w:val="en-US" w:eastAsia="en-US" w:bidi="ar-SA"/>
        </w:rPr>
        <w:t xml:space="preserve"> nghỉ.</w:t>
      </w:r>
    </w:p>
    <w:p w:rsidR="00E514A5" w:rsidRPr="001E1EBB" w:rsidRDefault="00E514A5"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HS nghỉ ở nhà,</w:t>
      </w:r>
    </w:p>
    <w:p w:rsidR="00041E3F" w:rsidRPr="001E1EBB" w:rsidRDefault="00E514A5"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GV SHCM 2 lần;  SHCM toàn trường 1 lần; họp HĐSP 1 lần.</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ab/>
        <w:t xml:space="preserve">4.Các hoạt động giáo dục </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i/>
          <w:color w:val="auto"/>
          <w:sz w:val="28"/>
          <w:szCs w:val="28"/>
          <w:lang w:val="en-US" w:eastAsia="en-US" w:bidi="ar-SA"/>
        </w:rPr>
      </w:pPr>
      <w:r w:rsidRPr="001E1EBB">
        <w:rPr>
          <w:rFonts w:ascii="Times New Roman" w:eastAsia="Times New Roman" w:hAnsi="Times New Roman" w:cs="Times New Roman"/>
          <w:b/>
          <w:i/>
          <w:color w:val="auto"/>
          <w:sz w:val="28"/>
          <w:szCs w:val="28"/>
          <w:lang w:val="en-US" w:eastAsia="en-US" w:bidi="ar-SA"/>
        </w:rPr>
        <w:tab/>
        <w:t>4.1. Phụ đạo học sinh yếu kém.</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ab/>
        <w:t>- Phân công Phó hiệu trưởng phụ trách:</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ab/>
        <w:t xml:space="preserve">+ Tổ chức thực </w:t>
      </w:r>
      <w:r w:rsidR="00DC5147" w:rsidRPr="001E1EBB">
        <w:rPr>
          <w:rFonts w:ascii="Times New Roman" w:eastAsia="Times New Roman" w:hAnsi="Times New Roman" w:cs="Times New Roman"/>
          <w:color w:val="auto"/>
          <w:sz w:val="28"/>
          <w:szCs w:val="28"/>
          <w:lang w:val="en-US" w:eastAsia="en-US" w:bidi="ar-SA"/>
        </w:rPr>
        <w:t>hiện kế hoạch, sắp xếp thời khóa</w:t>
      </w:r>
      <w:r w:rsidRPr="001E1EBB">
        <w:rPr>
          <w:rFonts w:ascii="Times New Roman" w:eastAsia="Times New Roman" w:hAnsi="Times New Roman" w:cs="Times New Roman"/>
          <w:color w:val="auto"/>
          <w:sz w:val="28"/>
          <w:szCs w:val="28"/>
          <w:lang w:val="en-US" w:eastAsia="en-US" w:bidi="ar-SA"/>
        </w:rPr>
        <w:t xml:space="preserve"> biểu bồi dưỡng, phụ đạo.</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ab/>
        <w:t>+ Chỉ đạo và cùng với tổ chuyên môn tham dự các chuyên đề liên quan đến công tác bồi dưỡng, phụ đạo.</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ab/>
        <w:t>+ Cùng với Tổ chuyên môn tiến hành kiểm tra, giám sát và hỗ trợ giáo viên trong quá trình tổ chức bồi dưỡng, phụ đạo.</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Vai trò phối hợp của giáo viên chủ nhiệm lớp với giáo viên dạy các bộ môn</w:t>
      </w:r>
      <w:r w:rsidR="00DC5147" w:rsidRPr="001E1EBB">
        <w:rPr>
          <w:rFonts w:ascii="Times New Roman" w:eastAsia="Times New Roman" w:hAnsi="Times New Roman" w:cs="Times New Roman"/>
          <w:color w:val="auto"/>
          <w:sz w:val="28"/>
          <w:szCs w:val="28"/>
          <w:lang w:val="en-US" w:eastAsia="en-US" w:bidi="ar-SA"/>
        </w:rPr>
        <w:t>.</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Kế hoạch phân công giáo viên phụ trách phụ đạo học sinh yếu theo mẫu sau:</w:t>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i/>
          <w:color w:val="auto"/>
          <w:sz w:val="28"/>
          <w:szCs w:val="28"/>
          <w:lang w:val="en-US" w:eastAsia="en-US" w:bidi="ar-S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790"/>
        <w:gridCol w:w="2700"/>
        <w:gridCol w:w="2700"/>
      </w:tblGrid>
      <w:tr w:rsidR="00041E3F" w:rsidRPr="001E1EBB" w:rsidTr="00F7569F">
        <w:tc>
          <w:tcPr>
            <w:tcW w:w="1008"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TT</w:t>
            </w:r>
          </w:p>
        </w:tc>
        <w:tc>
          <w:tcPr>
            <w:tcW w:w="279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Họ và tên</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Chức vụ</w:t>
            </w:r>
          </w:p>
        </w:tc>
        <w:tc>
          <w:tcPr>
            <w:tcW w:w="2700"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Phụ trách nội dung</w:t>
            </w:r>
          </w:p>
        </w:tc>
      </w:tr>
      <w:tr w:rsidR="00041E3F" w:rsidRPr="001E1EBB" w:rsidTr="00F7569F">
        <w:tc>
          <w:tcPr>
            <w:tcW w:w="1008"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1</w:t>
            </w:r>
          </w:p>
        </w:tc>
        <w:tc>
          <w:tcPr>
            <w:tcW w:w="2790" w:type="dxa"/>
            <w:noWrap/>
          </w:tcPr>
          <w:p w:rsidR="00041E3F" w:rsidRPr="001E1EBB" w:rsidRDefault="00DC5147"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xml:space="preserve">Võ Thị Ngọc Kiều </w:t>
            </w:r>
          </w:p>
        </w:tc>
        <w:tc>
          <w:tcPr>
            <w:tcW w:w="2700" w:type="dxa"/>
            <w:noWrap/>
          </w:tcPr>
          <w:p w:rsidR="00041E3F" w:rsidRPr="001E1EBB" w:rsidRDefault="00DC5147"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TKT</w:t>
            </w:r>
          </w:p>
        </w:tc>
        <w:tc>
          <w:tcPr>
            <w:tcW w:w="2700" w:type="dxa"/>
            <w:noWrap/>
          </w:tcPr>
          <w:p w:rsidR="00041E3F" w:rsidRPr="001E1EBB" w:rsidRDefault="00DC5147"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Phụ đạo HS điểm Bình Cang</w:t>
            </w:r>
          </w:p>
        </w:tc>
      </w:tr>
      <w:tr w:rsidR="00041E3F" w:rsidRPr="001E1EBB" w:rsidTr="00F7569F">
        <w:tc>
          <w:tcPr>
            <w:tcW w:w="1008"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2</w:t>
            </w:r>
          </w:p>
        </w:tc>
        <w:tc>
          <w:tcPr>
            <w:tcW w:w="2790" w:type="dxa"/>
            <w:noWrap/>
          </w:tcPr>
          <w:p w:rsidR="00041E3F" w:rsidRPr="001E1EBB" w:rsidRDefault="00DC5147"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Nguyễn</w:t>
            </w:r>
            <w:r w:rsidR="00B13445" w:rsidRPr="001E1EBB">
              <w:rPr>
                <w:rFonts w:ascii="Times New Roman" w:eastAsia="Times New Roman" w:hAnsi="Times New Roman" w:cs="Times New Roman"/>
                <w:color w:val="auto"/>
                <w:sz w:val="28"/>
                <w:szCs w:val="28"/>
                <w:lang w:val="en-US" w:eastAsia="en-US" w:bidi="ar-SA"/>
              </w:rPr>
              <w:t xml:space="preserve"> Anh Thư </w:t>
            </w:r>
          </w:p>
          <w:p w:rsidR="00B13445" w:rsidRPr="001E1EBB" w:rsidRDefault="00B1344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p>
        </w:tc>
        <w:tc>
          <w:tcPr>
            <w:tcW w:w="2700" w:type="dxa"/>
            <w:noWrap/>
          </w:tcPr>
          <w:p w:rsidR="00041E3F" w:rsidRPr="001E1EBB" w:rsidRDefault="00B1344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Tổ phó khối 1</w:t>
            </w:r>
          </w:p>
        </w:tc>
        <w:tc>
          <w:tcPr>
            <w:tcW w:w="2700" w:type="dxa"/>
            <w:noWrap/>
          </w:tcPr>
          <w:p w:rsidR="00041E3F" w:rsidRPr="001E1EBB" w:rsidRDefault="00B1344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Phụ đạo HS điểm Bình Lương 2</w:t>
            </w:r>
          </w:p>
        </w:tc>
      </w:tr>
      <w:tr w:rsidR="00041E3F" w:rsidRPr="001E1EBB" w:rsidTr="00F7569F">
        <w:tc>
          <w:tcPr>
            <w:tcW w:w="1008" w:type="dxa"/>
            <w:noWrap/>
          </w:tcPr>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3</w:t>
            </w:r>
          </w:p>
        </w:tc>
        <w:tc>
          <w:tcPr>
            <w:tcW w:w="2790" w:type="dxa"/>
            <w:noWrap/>
          </w:tcPr>
          <w:p w:rsidR="00041E3F" w:rsidRPr="001E1EBB" w:rsidRDefault="00B1344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xml:space="preserve">Võ Thị Kim Phượng </w:t>
            </w:r>
          </w:p>
        </w:tc>
        <w:tc>
          <w:tcPr>
            <w:tcW w:w="2700" w:type="dxa"/>
            <w:noWrap/>
          </w:tcPr>
          <w:p w:rsidR="00041E3F" w:rsidRPr="001E1EBB" w:rsidRDefault="00A10E16"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Giáo viên</w:t>
            </w:r>
          </w:p>
        </w:tc>
        <w:tc>
          <w:tcPr>
            <w:tcW w:w="2700" w:type="dxa"/>
            <w:noWrap/>
          </w:tcPr>
          <w:p w:rsidR="00041E3F" w:rsidRPr="001E1EBB" w:rsidRDefault="00B1344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Phụ đạo HS điểm Bình Lương 1</w:t>
            </w:r>
          </w:p>
        </w:tc>
      </w:tr>
    </w:tbl>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ab/>
      </w:r>
    </w:p>
    <w:p w:rsidR="00041E3F"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
          <w:color w:val="auto"/>
          <w:sz w:val="28"/>
          <w:szCs w:val="28"/>
          <w:lang w:val="en-US" w:eastAsia="en-US" w:bidi="ar-SA"/>
        </w:rPr>
        <w:t>*Tên học sinh phụ đạo</w:t>
      </w:r>
      <w:r w:rsidRPr="001E1EBB">
        <w:rPr>
          <w:rFonts w:ascii="Times New Roman" w:eastAsia="Times New Roman" w:hAnsi="Times New Roman" w:cs="Times New Roman"/>
          <w:color w:val="auto"/>
          <w:sz w:val="28"/>
          <w:szCs w:val="28"/>
          <w:lang w:val="en-US" w:eastAsia="en-US" w:bidi="ar-SA"/>
        </w:rPr>
        <w:t>( có danh sách đính kèm riêng)</w:t>
      </w:r>
    </w:p>
    <w:p w:rsidR="00083665" w:rsidRPr="001E1EBB"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b/>
          <w:i/>
          <w:color w:val="auto"/>
          <w:sz w:val="28"/>
          <w:szCs w:val="28"/>
          <w:lang w:val="en-US" w:eastAsia="en-US" w:bidi="ar-SA"/>
        </w:rPr>
      </w:pPr>
      <w:r w:rsidRPr="001E1EBB">
        <w:rPr>
          <w:rFonts w:ascii="Times New Roman" w:eastAsia="Times New Roman" w:hAnsi="Times New Roman" w:cs="Times New Roman"/>
          <w:b/>
          <w:i/>
          <w:color w:val="auto"/>
          <w:sz w:val="28"/>
          <w:szCs w:val="28"/>
          <w:lang w:val="en-US" w:eastAsia="en-US" w:bidi="ar-SA"/>
        </w:rPr>
        <w:t>4.2. Tổ chức hoạt động trải nghiệm và giáo dục kỹ năng sống.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i/>
          <w:color w:val="auto"/>
          <w:sz w:val="27"/>
          <w:szCs w:val="27"/>
          <w:lang w:val="en-US" w:eastAsia="en-US" w:bidi="ar-SA"/>
        </w:rPr>
      </w:pPr>
      <w:r w:rsidRPr="001E1EBB">
        <w:rPr>
          <w:rFonts w:ascii="Times New Roman" w:eastAsia="Times New Roman" w:hAnsi="Times New Roman" w:cs="Times New Roman"/>
          <w:i/>
          <w:color w:val="auto"/>
          <w:sz w:val="27"/>
          <w:szCs w:val="27"/>
          <w:lang w:eastAsia="en-US" w:bidi="ar-SA"/>
        </w:rPr>
        <w:t>4.2.1. Tổ chức Hoạt động trải nghiệm.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i/>
          <w:color w:val="auto"/>
          <w:sz w:val="27"/>
          <w:szCs w:val="27"/>
          <w:lang w:eastAsia="en-US" w:bidi="ar-SA"/>
        </w:rPr>
      </w:pPr>
      <w:r w:rsidRPr="001E1EBB">
        <w:rPr>
          <w:rFonts w:ascii="Times New Roman" w:eastAsia="Calibri" w:hAnsi="Times New Roman" w:cs="Times New Roman"/>
          <w:color w:val="auto"/>
          <w:sz w:val="27"/>
          <w:szCs w:val="27"/>
          <w:lang w:eastAsia="en-US" w:bidi="ar-SA"/>
        </w:rPr>
        <w:t>Tổ chức và quản lí các hoạt động giáo dục kĩ năng sống theo Thông tư số 04/2014/TT-BGDĐT ngày 28/02/2014 của Bộ GDĐT quy định về Quản lí hoạt động giáo dục kĩ năng sống và hoạt động giáo dục ngoài giờ chính khóa.</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1030"/>
        </w:tabs>
        <w:spacing w:before="120" w:line="276" w:lineRule="auto"/>
        <w:ind w:right="-57"/>
        <w:jc w:val="both"/>
        <w:rPr>
          <w:rFonts w:ascii="Times New Roman" w:eastAsia="Calibri" w:hAnsi="Times New Roman" w:cs="Times New Roman"/>
          <w:color w:val="auto"/>
          <w:sz w:val="27"/>
          <w:szCs w:val="27"/>
          <w:lang w:eastAsia="en-US" w:bidi="ar-SA"/>
        </w:rPr>
      </w:pPr>
      <w:r w:rsidRPr="001E1EBB">
        <w:rPr>
          <w:rFonts w:ascii="Times New Roman" w:eastAsia="Calibri" w:hAnsi="Times New Roman" w:cs="Times New Roman"/>
          <w:color w:val="auto"/>
          <w:sz w:val="27"/>
          <w:szCs w:val="27"/>
          <w:lang w:val="en-US" w:eastAsia="en-US" w:bidi="ar-SA"/>
        </w:rPr>
        <w:tab/>
      </w:r>
      <w:r w:rsidRPr="001E1EBB">
        <w:rPr>
          <w:rFonts w:ascii="Times New Roman" w:eastAsia="Calibri" w:hAnsi="Times New Roman" w:cs="Times New Roman"/>
          <w:color w:val="auto"/>
          <w:sz w:val="27"/>
          <w:szCs w:val="27"/>
          <w:lang w:eastAsia="en-US" w:bidi="ar-SA"/>
        </w:rPr>
        <w:t>Tổ chức các loại hình hoạt động trải nghiệm gồm:</w:t>
      </w:r>
    </w:p>
    <w:p w:rsidR="00083665" w:rsidRPr="001E1EBB" w:rsidRDefault="00083665" w:rsidP="00583910">
      <w:pPr>
        <w:spacing w:before="120" w:line="276" w:lineRule="auto"/>
        <w:ind w:right="-57" w:firstLine="703"/>
        <w:jc w:val="both"/>
        <w:rPr>
          <w:rFonts w:ascii="Times New Roman" w:eastAsia="Calibri" w:hAnsi="Times New Roman" w:cs="Times New Roman"/>
          <w:color w:val="auto"/>
          <w:sz w:val="27"/>
          <w:szCs w:val="27"/>
          <w:lang w:eastAsia="en-US" w:bidi="ar-SA"/>
        </w:rPr>
      </w:pPr>
      <w:r w:rsidRPr="001E1EBB">
        <w:rPr>
          <w:rFonts w:ascii="Times New Roman" w:eastAsia="Calibri" w:hAnsi="Times New Roman" w:cs="Times New Roman"/>
          <w:color w:val="auto"/>
          <w:sz w:val="27"/>
          <w:szCs w:val="27"/>
          <w:lang w:eastAsia="en-US" w:bidi="ar-SA"/>
        </w:rPr>
        <w:t>+ Sinh hoạt dưới cờ gồm hoạt động nghi lễ và các hoạt động xây dựng văn hóa nhà trường, nói chuyện truyền cảm hứng; truyền thông các vấn đề xã hội như tuyên truyền các dịch bệnh, tuyên truyền chủ đề hoạt động tháng.</w:t>
      </w:r>
    </w:p>
    <w:p w:rsidR="00083665" w:rsidRPr="001E1EBB" w:rsidRDefault="00083665" w:rsidP="00583910">
      <w:pPr>
        <w:spacing w:before="120" w:line="276" w:lineRule="auto"/>
        <w:ind w:left="-57" w:right="-57" w:firstLine="760"/>
        <w:jc w:val="both"/>
        <w:rPr>
          <w:rFonts w:ascii="Times New Roman" w:eastAsia="Calibri" w:hAnsi="Times New Roman" w:cs="Times New Roman"/>
          <w:color w:val="auto"/>
          <w:sz w:val="27"/>
          <w:szCs w:val="27"/>
          <w:lang w:eastAsia="en-US" w:bidi="ar-SA"/>
        </w:rPr>
      </w:pPr>
      <w:r w:rsidRPr="001E1EBB">
        <w:rPr>
          <w:rFonts w:ascii="Times New Roman" w:eastAsia="Calibri" w:hAnsi="Times New Roman" w:cs="Times New Roman"/>
          <w:color w:val="auto"/>
          <w:sz w:val="27"/>
          <w:szCs w:val="27"/>
          <w:lang w:eastAsia="en-US" w:bidi="ar-SA"/>
        </w:rPr>
        <w:t xml:space="preserve">+ Sinh hoạt lớp gồm tổ chức các hoạt động hành chính, sinh hoạt lớp sinh hoạt lớp theo chủ đề (theo chương trình nhà trường ) sinh hoạt lớp hàng tuần, các hoạt động chung của tập thể lớp (tham quan, thi đua học tập giữa các tổ học sinh...). Ngoài ra có thể tổ chức các hoạt động truyền thông, các thông điệp; triển khai các phong trào của nhà </w:t>
      </w:r>
      <w:r w:rsidRPr="001E1EBB">
        <w:rPr>
          <w:rFonts w:ascii="Times New Roman" w:eastAsia="Calibri" w:hAnsi="Times New Roman" w:cs="Times New Roman"/>
          <w:color w:val="auto"/>
          <w:sz w:val="27"/>
          <w:szCs w:val="27"/>
          <w:lang w:eastAsia="en-US" w:bidi="ar-SA"/>
        </w:rPr>
        <w:lastRenderedPageBreak/>
        <w:t>trường</w:t>
      </w:r>
    </w:p>
    <w:p w:rsidR="00083665" w:rsidRPr="001E1EBB" w:rsidRDefault="00083665" w:rsidP="00583910">
      <w:pPr>
        <w:spacing w:before="120" w:line="276" w:lineRule="auto"/>
        <w:ind w:left="-57" w:right="-57" w:firstLine="760"/>
        <w:jc w:val="both"/>
        <w:rPr>
          <w:rFonts w:ascii="Times New Roman" w:eastAsia="Calibri" w:hAnsi="Times New Roman" w:cs="Times New Roman"/>
          <w:color w:val="auto"/>
          <w:sz w:val="27"/>
          <w:szCs w:val="27"/>
          <w:lang w:eastAsia="en-US" w:bidi="ar-SA"/>
        </w:rPr>
      </w:pPr>
      <w:r w:rsidRPr="001E1EBB">
        <w:rPr>
          <w:rFonts w:ascii="Times New Roman" w:eastAsia="Calibri" w:hAnsi="Times New Roman" w:cs="Times New Roman"/>
          <w:color w:val="auto"/>
          <w:sz w:val="27"/>
          <w:szCs w:val="27"/>
          <w:lang w:eastAsia="en-US" w:bidi="ar-SA"/>
        </w:rPr>
        <w:t>+ Tổ chức các hoạt động trải nghiệm theo chủ đề.Với nhiều hình thức tổ chức sinh hoạt ở lớp, ở trường, tham quan...</w:t>
      </w:r>
    </w:p>
    <w:p w:rsidR="00083665" w:rsidRPr="001E1EBB" w:rsidRDefault="00083665" w:rsidP="00583910">
      <w:pPr>
        <w:tabs>
          <w:tab w:val="left" w:pos="720"/>
        </w:tabs>
        <w:spacing w:before="120" w:line="276" w:lineRule="auto"/>
        <w:ind w:right="-57"/>
        <w:jc w:val="both"/>
        <w:rPr>
          <w:rFonts w:ascii="Times New Roman" w:eastAsia="Calibri" w:hAnsi="Times New Roman" w:cs="Times New Roman"/>
          <w:color w:val="auto"/>
          <w:sz w:val="27"/>
          <w:szCs w:val="27"/>
          <w:lang w:eastAsia="en-US" w:bidi="ar-SA"/>
        </w:rPr>
      </w:pPr>
      <w:r w:rsidRPr="001E1EBB">
        <w:rPr>
          <w:rFonts w:ascii="Times New Roman" w:eastAsia="Calibri" w:hAnsi="Times New Roman" w:cs="Times New Roman"/>
          <w:color w:val="auto"/>
          <w:sz w:val="27"/>
          <w:szCs w:val="27"/>
          <w:lang w:eastAsia="en-US" w:bidi="ar-SA"/>
        </w:rPr>
        <w:tab/>
        <w:t>- Tăng cường lồng ghép, tích hợp giáo dục đạo đức, lối sống; học tập và làm theo tư tưởng, đạo dức, phong cách Hồ Chí Minh; giáo dục pháp luật, giáo dục chủ quyền quốc gia về biên giới, biển đảo , giáo dục phòng chống các tệ nạn xã hội, ma túy, bảo vệ môi trường; giáo dục an toàn giao thông,... thông qua các hoạt động trải nghiệm trong nhà trường .</w:t>
      </w:r>
    </w:p>
    <w:p w:rsidR="00083665" w:rsidRPr="001E1EBB" w:rsidRDefault="00083665" w:rsidP="00583910">
      <w:pPr>
        <w:widowControl/>
        <w:shd w:val="clear" w:color="auto" w:fill="FFFFFF"/>
        <w:spacing w:line="276" w:lineRule="auto"/>
        <w:ind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eastAsia="en-US" w:bidi="ar-SA"/>
        </w:rPr>
        <w:t>- Tổ chức tốt việc cho học sinh trải nghiệm ngay trong nhà trường và tại địa phương, học sinh có bài thu hoạch sau khi được trải nghiệm.Các hoạt động trải nghiệm chính trong năm:</w:t>
      </w:r>
    </w:p>
    <w:p w:rsidR="00083665" w:rsidRPr="001E1EBB" w:rsidRDefault="00083665" w:rsidP="00583910">
      <w:pPr>
        <w:widowControl/>
        <w:shd w:val="clear" w:color="auto" w:fill="FFFFFF"/>
        <w:spacing w:line="276" w:lineRule="auto"/>
        <w:ind w:firstLine="720"/>
        <w:jc w:val="both"/>
        <w:rPr>
          <w:rFonts w:ascii="Times New Roman" w:eastAsia="Times New Roman" w:hAnsi="Times New Roman" w:cs="Times New Roman"/>
          <w:color w:val="auto"/>
          <w:sz w:val="27"/>
          <w:szCs w:val="27"/>
          <w:lang w:val="en-US" w:eastAsia="en-US" w:bidi="ar-SA"/>
        </w:rPr>
      </w:pPr>
    </w:p>
    <w:tbl>
      <w:tblPr>
        <w:tblW w:w="4992" w:type="pct"/>
        <w:tblInd w:w="9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tblPr>
      <w:tblGrid>
        <w:gridCol w:w="10"/>
        <w:gridCol w:w="1193"/>
        <w:gridCol w:w="2144"/>
        <w:gridCol w:w="10"/>
        <w:gridCol w:w="4480"/>
        <w:gridCol w:w="8"/>
        <w:gridCol w:w="1840"/>
      </w:tblGrid>
      <w:tr w:rsidR="00083665" w:rsidRPr="001E1EBB" w:rsidTr="00083665">
        <w:trPr>
          <w:gridBefore w:val="1"/>
          <w:wBefore w:w="5" w:type="pct"/>
          <w:trHeight w:val="692"/>
        </w:trPr>
        <w:tc>
          <w:tcPr>
            <w:tcW w:w="616" w:type="pct"/>
            <w:tcBorders>
              <w:top w:val="single" w:sz="8" w:space="0" w:color="auto"/>
              <w:left w:val="single" w:sz="8" w:space="0" w:color="auto"/>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Tháng</w:t>
            </w:r>
          </w:p>
          <w:p w:rsidR="00083665" w:rsidRPr="001E1EBB" w:rsidRDefault="00083665" w:rsidP="00583910">
            <w:pPr>
              <w:widowControl/>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 </w:t>
            </w:r>
          </w:p>
        </w:tc>
        <w:tc>
          <w:tcPr>
            <w:tcW w:w="1107" w:type="pct"/>
            <w:tcBorders>
              <w:top w:val="single" w:sz="8" w:space="0" w:color="auto"/>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Chủ điểm</w:t>
            </w:r>
          </w:p>
        </w:tc>
        <w:tc>
          <w:tcPr>
            <w:tcW w:w="2318" w:type="pct"/>
            <w:gridSpan w:val="2"/>
            <w:tcBorders>
              <w:top w:val="single" w:sz="8" w:space="0" w:color="auto"/>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Nội dung trọng tâm</w:t>
            </w:r>
          </w:p>
        </w:tc>
        <w:tc>
          <w:tcPr>
            <w:tcW w:w="954" w:type="pct"/>
            <w:gridSpan w:val="2"/>
            <w:tcBorders>
              <w:top w:val="single" w:sz="8" w:space="0" w:color="auto"/>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center"/>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b/>
                <w:bCs/>
                <w:color w:val="auto"/>
                <w:sz w:val="28"/>
                <w:szCs w:val="28"/>
                <w:lang w:val="en-US" w:eastAsia="en-US" w:bidi="ar-SA"/>
              </w:rPr>
              <w:t>TG thực hiện</w:t>
            </w:r>
          </w:p>
        </w:tc>
      </w:tr>
      <w:tr w:rsidR="00083665" w:rsidRPr="001E1EBB" w:rsidTr="00083665">
        <w:trPr>
          <w:gridBefore w:val="1"/>
          <w:wBefore w:w="5" w:type="pct"/>
          <w:trHeight w:val="883"/>
        </w:trPr>
        <w:tc>
          <w:tcPr>
            <w:tcW w:w="616" w:type="pct"/>
            <w:tcBorders>
              <w:top w:val="nil"/>
              <w:left w:val="single" w:sz="8" w:space="0" w:color="auto"/>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THÁNG 9</w:t>
            </w:r>
          </w:p>
        </w:tc>
        <w:tc>
          <w:tcPr>
            <w:tcW w:w="1107" w:type="pct"/>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Truyền thống nhà trường</w:t>
            </w:r>
          </w:p>
        </w:tc>
        <w:tc>
          <w:tcPr>
            <w:tcW w:w="2318"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Calibri"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Hoạt động trải nghiệm: "Đêm hội trăng rằm".</w:t>
            </w:r>
          </w:p>
        </w:tc>
        <w:tc>
          <w:tcPr>
            <w:tcW w:w="954"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rPr>
          <w:gridBefore w:val="1"/>
          <w:wBefore w:w="5" w:type="pct"/>
          <w:trHeight w:val="883"/>
        </w:trPr>
        <w:tc>
          <w:tcPr>
            <w:tcW w:w="616" w:type="pct"/>
            <w:tcBorders>
              <w:top w:val="nil"/>
              <w:left w:val="single" w:sz="8" w:space="0" w:color="auto"/>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THÁNG 10</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p>
        </w:tc>
        <w:tc>
          <w:tcPr>
            <w:tcW w:w="1107" w:type="pct"/>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Truyền thống nhà trường</w:t>
            </w:r>
          </w:p>
        </w:tc>
        <w:tc>
          <w:tcPr>
            <w:tcW w:w="2318"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Tổ chức hoạt động trải nghiệm: Chúng em với trường lớp xanh, sạch, thân thiện và an toàn.</w:t>
            </w:r>
          </w:p>
        </w:tc>
        <w:tc>
          <w:tcPr>
            <w:tcW w:w="954"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rPr>
          <w:gridBefore w:val="1"/>
          <w:wBefore w:w="5" w:type="pct"/>
          <w:trHeight w:val="350"/>
        </w:trPr>
        <w:tc>
          <w:tcPr>
            <w:tcW w:w="616" w:type="pct"/>
            <w:tcBorders>
              <w:top w:val="nil"/>
              <w:left w:val="single" w:sz="8" w:space="0" w:color="auto"/>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THÁNG 11</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p>
        </w:tc>
        <w:tc>
          <w:tcPr>
            <w:tcW w:w="1107" w:type="pct"/>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Tôn sư trọng đạo</w:t>
            </w:r>
          </w:p>
        </w:tc>
        <w:tc>
          <w:tcPr>
            <w:tcW w:w="2318"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B5653A">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Calibri"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 Tổ chức hoạt động trải nghiệm: </w:t>
            </w:r>
            <w:r w:rsidR="00B5653A">
              <w:rPr>
                <w:rFonts w:ascii="Times New Roman" w:eastAsia="Times New Roman" w:hAnsi="Times New Roman" w:cs="Times New Roman"/>
                <w:color w:val="auto"/>
                <w:sz w:val="27"/>
                <w:szCs w:val="27"/>
                <w:lang w:val="en-US" w:eastAsia="en-US" w:bidi="ar-SA"/>
              </w:rPr>
              <w:t>Hoạt động tìm hiểu ngày Nhà giáo Việt Nam</w:t>
            </w:r>
            <w:r w:rsidR="002753D6">
              <w:rPr>
                <w:rFonts w:ascii="Times New Roman" w:eastAsia="Times New Roman" w:hAnsi="Times New Roman" w:cs="Times New Roman"/>
                <w:color w:val="auto"/>
                <w:sz w:val="27"/>
                <w:szCs w:val="27"/>
                <w:lang w:val="en-US" w:eastAsia="en-US" w:bidi="ar-SA"/>
              </w:rPr>
              <w:t>,t</w:t>
            </w:r>
            <w:r w:rsidR="00B5653A">
              <w:rPr>
                <w:rFonts w:ascii="Times New Roman" w:eastAsia="Times New Roman" w:hAnsi="Times New Roman" w:cs="Times New Roman"/>
                <w:color w:val="auto"/>
                <w:sz w:val="27"/>
                <w:szCs w:val="27"/>
                <w:lang w:val="en-US" w:eastAsia="en-US" w:bidi="ar-SA"/>
              </w:rPr>
              <w:t xml:space="preserve">ri </w:t>
            </w:r>
            <w:r w:rsidR="002753D6">
              <w:rPr>
                <w:rFonts w:ascii="Times New Roman" w:eastAsia="Times New Roman" w:hAnsi="Times New Roman" w:cs="Times New Roman"/>
                <w:color w:val="auto"/>
                <w:sz w:val="27"/>
                <w:szCs w:val="27"/>
                <w:lang w:val="en-US" w:eastAsia="en-US" w:bidi="ar-SA"/>
              </w:rPr>
              <w:t>ân thầy cô.</w:t>
            </w:r>
          </w:p>
        </w:tc>
        <w:tc>
          <w:tcPr>
            <w:tcW w:w="954"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rPr>
          <w:gridBefore w:val="1"/>
          <w:wBefore w:w="5" w:type="pct"/>
          <w:trHeight w:val="883"/>
        </w:trPr>
        <w:tc>
          <w:tcPr>
            <w:tcW w:w="616" w:type="pct"/>
            <w:tcBorders>
              <w:top w:val="nil"/>
              <w:left w:val="single" w:sz="8" w:space="0" w:color="auto"/>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THÁNG 12</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p>
        </w:tc>
        <w:tc>
          <w:tcPr>
            <w:tcW w:w="1107" w:type="pct"/>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Uống nước nhớ nguồn</w:t>
            </w:r>
          </w:p>
        </w:tc>
        <w:tc>
          <w:tcPr>
            <w:tcW w:w="2318"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Hỏi thăm động viên, giúp đỡ gia đình thương binh, liệt s</w:t>
            </w:r>
            <w:r w:rsidR="002753D6">
              <w:rPr>
                <w:rFonts w:ascii="Times New Roman" w:eastAsia="Calibri" w:hAnsi="Times New Roman" w:cs="Times New Roman"/>
                <w:color w:val="auto"/>
                <w:sz w:val="27"/>
                <w:szCs w:val="27"/>
                <w:lang w:val="en-US" w:eastAsia="en-US" w:bidi="ar-SA"/>
              </w:rPr>
              <w:t>ĩ, gia đ</w:t>
            </w:r>
            <w:r w:rsidRPr="001E1EBB">
              <w:rPr>
                <w:rFonts w:ascii="Times New Roman" w:eastAsia="Calibri" w:hAnsi="Times New Roman" w:cs="Times New Roman"/>
                <w:color w:val="auto"/>
                <w:sz w:val="27"/>
                <w:szCs w:val="27"/>
                <w:lang w:val="en-US" w:eastAsia="en-US" w:bidi="ar-SA"/>
              </w:rPr>
              <w:t>ình có công với cách mạng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+Nói chuyện truyền thống ngày quốc phòng toàn dân.</w:t>
            </w:r>
          </w:p>
        </w:tc>
        <w:tc>
          <w:tcPr>
            <w:tcW w:w="954"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rPr>
          <w:gridBefore w:val="1"/>
          <w:wBefore w:w="5" w:type="pct"/>
          <w:trHeight w:val="883"/>
        </w:trPr>
        <w:tc>
          <w:tcPr>
            <w:tcW w:w="616" w:type="pct"/>
            <w:tcBorders>
              <w:top w:val="nil"/>
              <w:left w:val="single" w:sz="8" w:space="0" w:color="auto"/>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 xml:space="preserve">THÁNG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1 +2</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p>
        </w:tc>
        <w:tc>
          <w:tcPr>
            <w:tcW w:w="1107" w:type="pct"/>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Truyền thống dân tộc</w:t>
            </w:r>
          </w:p>
        </w:tc>
        <w:tc>
          <w:tcPr>
            <w:tcW w:w="2318"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Default="002753D6" w:rsidP="002753D6">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iCs/>
                <w:color w:val="auto"/>
                <w:sz w:val="28"/>
                <w:szCs w:val="28"/>
                <w:lang w:val="en-US" w:eastAsia="en-US" w:bidi="ar-SA"/>
              </w:rPr>
            </w:pPr>
            <w:r w:rsidRPr="002753D6">
              <w:rPr>
                <w:rFonts w:ascii="Times New Roman" w:eastAsia="Times New Roman" w:hAnsi="Times New Roman" w:cs="Times New Roman"/>
                <w:iCs/>
                <w:color w:val="auto"/>
                <w:sz w:val="28"/>
                <w:szCs w:val="28"/>
                <w:lang w:val="en-US" w:eastAsia="en-US" w:bidi="ar-SA"/>
              </w:rPr>
              <w:t xml:space="preserve">Tìm hiểu anh hùng liệt sĩ, bà mẹ liệt sĩ ở xã Bình Thạnh </w:t>
            </w:r>
            <w:r w:rsidR="00083665" w:rsidRPr="002753D6">
              <w:rPr>
                <w:rFonts w:ascii="Times New Roman" w:eastAsia="Times New Roman" w:hAnsi="Times New Roman" w:cs="Times New Roman"/>
                <w:iCs/>
                <w:color w:val="auto"/>
                <w:sz w:val="28"/>
                <w:szCs w:val="28"/>
                <w:lang w:val="en-US" w:eastAsia="en-US" w:bidi="ar-SA"/>
              </w:rPr>
              <w:t>.</w:t>
            </w:r>
          </w:p>
          <w:p w:rsidR="00556E39" w:rsidRPr="002753D6" w:rsidRDefault="00556E39" w:rsidP="002753D6">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Calibri" w:hAnsi="Times New Roman" w:cs="Times New Roman"/>
                <w:color w:val="auto"/>
                <w:sz w:val="27"/>
                <w:szCs w:val="27"/>
                <w:lang w:val="en-US" w:eastAsia="en-US" w:bidi="ar-SA"/>
              </w:rPr>
            </w:pPr>
            <w:r>
              <w:rPr>
                <w:rFonts w:ascii="Times New Roman" w:eastAsia="Times New Roman" w:hAnsi="Times New Roman" w:cs="Times New Roman"/>
                <w:iCs/>
                <w:color w:val="auto"/>
                <w:sz w:val="28"/>
                <w:szCs w:val="28"/>
                <w:lang w:val="en-US" w:eastAsia="en-US" w:bidi="ar-SA"/>
              </w:rPr>
              <w:t xml:space="preserve">     Tìm hiểu tết cổ truyền.</w:t>
            </w:r>
          </w:p>
        </w:tc>
        <w:tc>
          <w:tcPr>
            <w:tcW w:w="954"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rPr>
          <w:gridBefore w:val="1"/>
          <w:wBefore w:w="5" w:type="pct"/>
          <w:trHeight w:val="883"/>
        </w:trPr>
        <w:tc>
          <w:tcPr>
            <w:tcW w:w="616" w:type="pct"/>
            <w:tcBorders>
              <w:top w:val="nil"/>
              <w:left w:val="single" w:sz="8" w:space="0" w:color="auto"/>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THÁNG 3</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p>
        </w:tc>
        <w:tc>
          <w:tcPr>
            <w:tcW w:w="1107" w:type="pct"/>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Tiến bước lên đoàn</w:t>
            </w:r>
          </w:p>
        </w:tc>
        <w:tc>
          <w:tcPr>
            <w:tcW w:w="2318"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en-US" w:eastAsia="en-US" w:bidi="ar-SA"/>
              </w:rPr>
              <w:t>Tìm hiểu về Đoàn TNCSHCM thi đố em.</w:t>
            </w:r>
          </w:p>
        </w:tc>
        <w:tc>
          <w:tcPr>
            <w:tcW w:w="954" w:type="pct"/>
            <w:gridSpan w:val="2"/>
            <w:tcBorders>
              <w:top w:val="nil"/>
              <w:left w:val="nil"/>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rPr>
          <w:gridBefore w:val="1"/>
          <w:wBefore w:w="5" w:type="pct"/>
          <w:trHeight w:val="830"/>
        </w:trPr>
        <w:tc>
          <w:tcPr>
            <w:tcW w:w="616" w:type="pct"/>
            <w:tcBorders>
              <w:top w:val="nil"/>
              <w:left w:val="single" w:sz="8" w:space="0" w:color="auto"/>
              <w:bottom w:val="single" w:sz="8" w:space="0" w:color="auto"/>
              <w:right w:val="single" w:sz="4"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fr-FR" w:eastAsia="en-US" w:bidi="ar-SA"/>
              </w:rPr>
            </w:pPr>
            <w:r w:rsidRPr="001E1EBB">
              <w:rPr>
                <w:rFonts w:ascii="Times New Roman" w:eastAsia="Calibri" w:hAnsi="Times New Roman" w:cs="Times New Roman"/>
                <w:color w:val="auto"/>
                <w:sz w:val="27"/>
                <w:szCs w:val="27"/>
                <w:lang w:val="fr-FR" w:eastAsia="en-US" w:bidi="ar-SA"/>
              </w:rPr>
              <w:t>THÁNG 4</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fr-FR" w:eastAsia="en-US" w:bidi="ar-SA"/>
              </w:rPr>
            </w:pPr>
          </w:p>
        </w:tc>
        <w:tc>
          <w:tcPr>
            <w:tcW w:w="1107" w:type="pct"/>
            <w:tcBorders>
              <w:top w:val="nil"/>
              <w:left w:val="single" w:sz="4" w:space="0" w:color="auto"/>
              <w:bottom w:val="single" w:sz="8" w:space="0" w:color="auto"/>
              <w:right w:val="single" w:sz="4"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val="fr-FR" w:eastAsia="en-US" w:bidi="ar-SA"/>
              </w:rPr>
              <w:lastRenderedPageBreak/>
              <w:t>Hòa bình hữu nghị</w:t>
            </w:r>
          </w:p>
        </w:tc>
        <w:tc>
          <w:tcPr>
            <w:tcW w:w="2318" w:type="pct"/>
            <w:gridSpan w:val="2"/>
            <w:tcBorders>
              <w:top w:val="nil"/>
              <w:left w:val="single" w:sz="4" w:space="0" w:color="auto"/>
              <w:bottom w:val="single" w:sz="8" w:space="0" w:color="auto"/>
              <w:right w:val="single" w:sz="4" w:space="0" w:color="auto"/>
            </w:tcBorders>
            <w:shd w:val="clear" w:color="auto" w:fill="FFFFFF"/>
            <w:tcMar>
              <w:top w:w="88" w:type="dxa"/>
              <w:left w:w="88" w:type="dxa"/>
              <w:bottom w:w="88" w:type="dxa"/>
              <w:right w:w="88" w:type="dxa"/>
            </w:tcMar>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Tổ chức thi kể chuyện theo sách.</w:t>
            </w:r>
          </w:p>
        </w:tc>
        <w:tc>
          <w:tcPr>
            <w:tcW w:w="954" w:type="pct"/>
            <w:gridSpan w:val="2"/>
            <w:tcBorders>
              <w:top w:val="nil"/>
              <w:left w:val="single" w:sz="4" w:space="0" w:color="auto"/>
              <w:bottom w:val="single" w:sz="8" w:space="0" w:color="auto"/>
              <w:right w:val="single" w:sz="8" w:space="0" w:color="auto"/>
            </w:tcBorders>
            <w:shd w:val="clear" w:color="auto" w:fill="FFFFFF"/>
            <w:tcMar>
              <w:top w:w="88" w:type="dxa"/>
              <w:left w:w="88" w:type="dxa"/>
              <w:bottom w:w="88" w:type="dxa"/>
              <w:right w:w="88" w:type="dxa"/>
            </w:tcMar>
          </w:tcPr>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p>
          <w:p w:rsidR="00083665" w:rsidRPr="001E1EBB" w:rsidRDefault="00083665" w:rsidP="00583910">
            <w:pPr>
              <w:widowControl/>
              <w:spacing w:line="276" w:lineRule="auto"/>
              <w:jc w:val="both"/>
              <w:rPr>
                <w:rFonts w:ascii="Times New Roman" w:eastAsia="Times New Roman" w:hAnsi="Times New Roman" w:cs="Times New Roman"/>
                <w:color w:val="auto"/>
                <w:sz w:val="28"/>
                <w:szCs w:val="28"/>
                <w:lang w:val="en-US" w:eastAsia="en-US" w:bidi="ar-SA"/>
              </w:rPr>
            </w:pPr>
            <w:r w:rsidRPr="001E1EBB">
              <w:rPr>
                <w:rFonts w:ascii="Times New Roman" w:eastAsia="Times New Roman" w:hAnsi="Times New Roman" w:cs="Times New Roman"/>
                <w:color w:val="auto"/>
                <w:sz w:val="28"/>
                <w:szCs w:val="28"/>
                <w:lang w:val="en-US" w:eastAsia="en-US" w:bidi="ar-SA"/>
              </w:rPr>
              <w:t>Trong tháng</w:t>
            </w:r>
          </w:p>
        </w:tc>
      </w:tr>
      <w:tr w:rsidR="00083665" w:rsidRPr="001E1EBB" w:rsidTr="00083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5"/>
        </w:trPr>
        <w:tc>
          <w:tcPr>
            <w:tcW w:w="621" w:type="pct"/>
            <w:gridSpan w:val="2"/>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Calibri" w:hAnsi="Times New Roman" w:cs="Times New Roman"/>
                <w:color w:val="auto"/>
                <w:sz w:val="27"/>
                <w:szCs w:val="27"/>
                <w:lang w:val="fr-FR" w:eastAsia="en-US" w:bidi="ar-SA"/>
              </w:rPr>
            </w:pPr>
            <w:r w:rsidRPr="001E1EBB">
              <w:rPr>
                <w:rFonts w:ascii="Times New Roman" w:eastAsia="Calibri" w:hAnsi="Times New Roman" w:cs="Times New Roman"/>
                <w:color w:val="auto"/>
                <w:sz w:val="27"/>
                <w:szCs w:val="27"/>
                <w:lang w:val="fr-FR" w:eastAsia="en-US" w:bidi="ar-SA"/>
              </w:rPr>
              <w:lastRenderedPageBreak/>
              <w:t>THÁNG 5</w:t>
            </w:r>
          </w:p>
          <w:p w:rsidR="00083665" w:rsidRPr="001E1EBB" w:rsidRDefault="00083665" w:rsidP="00583910">
            <w:pPr>
              <w:spacing w:before="120" w:line="276" w:lineRule="auto"/>
              <w:ind w:left="-9" w:right="-57" w:hanging="280"/>
              <w:jc w:val="both"/>
              <w:rPr>
                <w:rFonts w:ascii="Times New Roman" w:eastAsia="Calibri" w:hAnsi="Times New Roman" w:cs="Times New Roman"/>
                <w:color w:val="auto"/>
                <w:sz w:val="27"/>
                <w:szCs w:val="27"/>
                <w:lang w:eastAsia="en-US" w:bidi="ar-SA"/>
              </w:rPr>
            </w:pPr>
          </w:p>
        </w:tc>
        <w:tc>
          <w:tcPr>
            <w:tcW w:w="1112" w:type="pct"/>
            <w:gridSpan w:val="2"/>
          </w:tcPr>
          <w:p w:rsidR="00083665" w:rsidRPr="001E1EBB" w:rsidRDefault="00083665" w:rsidP="00583910">
            <w:pPr>
              <w:spacing w:before="120" w:line="276" w:lineRule="auto"/>
              <w:ind w:left="221" w:right="-57" w:hanging="278"/>
              <w:rPr>
                <w:rFonts w:ascii="Times New Roman" w:eastAsia="Calibri" w:hAnsi="Times New Roman" w:cs="Times New Roman"/>
                <w:color w:val="auto"/>
                <w:sz w:val="27"/>
                <w:szCs w:val="27"/>
                <w:lang w:eastAsia="en-US" w:bidi="ar-SA"/>
              </w:rPr>
            </w:pPr>
            <w:r w:rsidRPr="001E1EBB">
              <w:rPr>
                <w:rFonts w:ascii="Times New Roman" w:eastAsia="Calibri" w:hAnsi="Times New Roman" w:cs="Times New Roman"/>
                <w:color w:val="auto"/>
                <w:sz w:val="27"/>
                <w:szCs w:val="27"/>
                <w:lang w:eastAsia="en-US" w:bidi="ar-SA"/>
              </w:rPr>
              <w:t xml:space="preserve">    Kính yêu nhớ ơn Bác Hồ</w:t>
            </w:r>
          </w:p>
        </w:tc>
        <w:tc>
          <w:tcPr>
            <w:tcW w:w="2317" w:type="pct"/>
            <w:gridSpan w:val="2"/>
          </w:tcPr>
          <w:p w:rsidR="00083665" w:rsidRPr="002753D6" w:rsidRDefault="00083665" w:rsidP="00583910">
            <w:pPr>
              <w:spacing w:before="120" w:line="276" w:lineRule="auto"/>
              <w:ind w:left="-9" w:right="-57" w:hanging="280"/>
              <w:jc w:val="both"/>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lang w:eastAsia="en-US" w:bidi="ar-SA"/>
              </w:rPr>
              <w:t>-  Hoạt động trải nghiệm: tổ chứ</w:t>
            </w:r>
            <w:r w:rsidR="002753D6">
              <w:rPr>
                <w:rFonts w:ascii="Times New Roman" w:eastAsia="Calibri" w:hAnsi="Times New Roman" w:cs="Times New Roman"/>
                <w:color w:val="auto"/>
                <w:sz w:val="27"/>
                <w:szCs w:val="27"/>
                <w:lang w:eastAsia="en-US" w:bidi="ar-SA"/>
              </w:rPr>
              <w:t xml:space="preserve">c các </w:t>
            </w:r>
            <w:r w:rsidR="002753D6">
              <w:rPr>
                <w:rFonts w:ascii="Times New Roman" w:eastAsia="Calibri" w:hAnsi="Times New Roman" w:cs="Times New Roman"/>
                <w:color w:val="auto"/>
                <w:sz w:val="27"/>
                <w:szCs w:val="27"/>
                <w:lang w:val="en-US" w:eastAsia="en-US" w:bidi="ar-SA"/>
              </w:rPr>
              <w:t>tr</w:t>
            </w:r>
            <w:r w:rsidRPr="001E1EBB">
              <w:rPr>
                <w:rFonts w:ascii="Times New Roman" w:eastAsia="Calibri" w:hAnsi="Times New Roman" w:cs="Times New Roman"/>
                <w:color w:val="auto"/>
                <w:sz w:val="27"/>
                <w:szCs w:val="27"/>
                <w:lang w:eastAsia="en-US" w:bidi="ar-SA"/>
              </w:rPr>
              <w:t>ò trơi dân gian</w:t>
            </w:r>
            <w:r w:rsidR="002753D6">
              <w:rPr>
                <w:rFonts w:ascii="Times New Roman" w:eastAsia="Calibri" w:hAnsi="Times New Roman" w:cs="Times New Roman"/>
                <w:color w:val="auto"/>
                <w:sz w:val="27"/>
                <w:szCs w:val="27"/>
                <w:lang w:val="en-US" w:eastAsia="en-US" w:bidi="ar-SA"/>
              </w:rPr>
              <w:t>.</w:t>
            </w:r>
          </w:p>
        </w:tc>
        <w:tc>
          <w:tcPr>
            <w:tcW w:w="950" w:type="pct"/>
          </w:tcPr>
          <w:p w:rsidR="00083665" w:rsidRPr="001E1EBB" w:rsidRDefault="00083665" w:rsidP="00583910">
            <w:pPr>
              <w:spacing w:before="120" w:line="276" w:lineRule="auto"/>
              <w:ind w:left="-9" w:right="-57" w:hanging="280"/>
              <w:jc w:val="both"/>
              <w:rPr>
                <w:rFonts w:ascii="Times New Roman" w:eastAsia="Calibri" w:hAnsi="Times New Roman" w:cs="Times New Roman"/>
                <w:color w:val="auto"/>
                <w:sz w:val="27"/>
                <w:szCs w:val="27"/>
                <w:lang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auto"/>
                <w:lang w:eastAsia="en-US" w:bidi="ar-SA"/>
              </w:rPr>
            </w:pPr>
            <w:r w:rsidRPr="001E1EBB">
              <w:rPr>
                <w:rFonts w:ascii="Times New Roman" w:eastAsia="Times New Roman" w:hAnsi="Times New Roman" w:cs="Times New Roman"/>
                <w:color w:val="auto"/>
                <w:sz w:val="28"/>
                <w:szCs w:val="28"/>
                <w:lang w:val="en-US" w:eastAsia="en-US" w:bidi="ar-SA"/>
              </w:rPr>
              <w:t>Trong tháng</w:t>
            </w:r>
          </w:p>
        </w:tc>
      </w:tr>
    </w:tbl>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i/>
          <w:color w:val="auto"/>
          <w:sz w:val="27"/>
          <w:szCs w:val="27"/>
          <w:lang w:eastAsia="en-US" w:bidi="ar-SA"/>
        </w:rPr>
      </w:pPr>
      <w:r w:rsidRPr="001E1EBB">
        <w:rPr>
          <w:rFonts w:ascii="Times New Roman" w:eastAsia="Times New Roman" w:hAnsi="Times New Roman" w:cs="Times New Roman"/>
          <w:i/>
          <w:color w:val="auto"/>
          <w:sz w:val="27"/>
          <w:szCs w:val="27"/>
          <w:lang w:eastAsia="en-US" w:bidi="ar-SA"/>
        </w:rPr>
        <w:tab/>
      </w:r>
      <w:r w:rsidRPr="001E1EBB">
        <w:rPr>
          <w:rFonts w:ascii="Times New Roman" w:eastAsia="Times New Roman" w:hAnsi="Times New Roman" w:cs="Times New Roman"/>
          <w:i/>
          <w:color w:val="auto"/>
          <w:sz w:val="27"/>
          <w:szCs w:val="27"/>
          <w:lang w:eastAsia="en-US" w:bidi="ar-SA"/>
        </w:rPr>
        <w:tab/>
        <w:t>4.2.2. Tổ chức hoạt động giáo dục kỹ năng sống.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firstLine="720"/>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Tổ chức và quản lí các hoạt động giáo dục kĩ năng sống theo Thông tư số 04/2014/TT-BGDĐT ngày 28/02/2014 của Bộ GDĐT quy định về Quản lí hoạt động giáo dục kĩ năng sống và hoạt động giáo dục ngoài giờ chính khóa.</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426"/>
        </w:tabs>
        <w:spacing w:line="276" w:lineRule="auto"/>
        <w:ind w:firstLine="567"/>
        <w:contextualSpacing/>
        <w:jc w:val="both"/>
        <w:rPr>
          <w:rFonts w:ascii="Times New Roman" w:eastAsia="Times New Roman" w:hAnsi="Times New Roman" w:cs="VNI-Times"/>
          <w:color w:val="auto"/>
          <w:sz w:val="27"/>
          <w:szCs w:val="27"/>
          <w:lang w:eastAsia="en-US" w:bidi="ar-SA"/>
        </w:rPr>
      </w:pPr>
      <w:r w:rsidRPr="001E1EBB">
        <w:rPr>
          <w:rFonts w:ascii="Times New Roman" w:eastAsia="Times New Roman" w:hAnsi="Times New Roman" w:cs="VNI-Times"/>
          <w:color w:val="auto"/>
          <w:sz w:val="27"/>
          <w:szCs w:val="27"/>
          <w:lang w:eastAsia="en-US" w:bidi="ar-SA"/>
        </w:rPr>
        <w:tab/>
        <w:t xml:space="preserve">-Triển khai các văn bản chỉ đạo, hướng dẫn của các cấp quản lí giáo dục đến toàn thể cán bộ, giáo viên, nhân viên và cha mẹ học sinh biết để tạo sự thống nhất giữa các lực lượng giáo dục góp phần nâng cao hiệu quả công tác.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426"/>
        </w:tabs>
        <w:spacing w:line="276" w:lineRule="auto"/>
        <w:ind w:firstLine="567"/>
        <w:contextualSpacing/>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VNI-Times"/>
          <w:color w:val="auto"/>
          <w:sz w:val="28"/>
          <w:szCs w:val="28"/>
          <w:lang w:val="en-US" w:eastAsia="en-US" w:bidi="ar-SA"/>
        </w:rPr>
        <w:tab/>
      </w:r>
      <w:r w:rsidRPr="001E1EBB">
        <w:rPr>
          <w:rFonts w:ascii="Times New Roman" w:eastAsia="Times New Roman" w:hAnsi="Times New Roman" w:cs="Times New Roman"/>
          <w:color w:val="auto"/>
          <w:sz w:val="27"/>
          <w:szCs w:val="27"/>
          <w:lang w:eastAsia="en-US" w:bidi="ar-SA"/>
        </w:rPr>
        <w:t xml:space="preserve">- Mỗi giáo viên đều thường xuyên tích hợp, lồng ghép nội dung tăng cường kỹ năng sống cho học sinh vào các môn dạy, các tiết dạy.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ab/>
        <w:t xml:space="preserve">- Tổ chức các buổi chào cờ đầu tuần lồng ghép giáo dục truyền thống, lòng nhân ái, tuyên dương các gương học tốt, rèn luyện tốt. Sự gương mẫu của CB-GV-NV trong nhà trường. </w:t>
      </w:r>
    </w:p>
    <w:p w:rsidR="00083665" w:rsidRPr="00523510"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eastAsia="en-US" w:bidi="ar-SA"/>
        </w:rPr>
        <w:tab/>
        <w:t>- Tổ chức các tiết dạy ngoài không gian lớp học để học sinh trải nghiệm, tự tìm tòi, khám phá... Tổ chức kỷ niệm các ngày lễ lớn trong năm học dưới nhiều hình thức như: Thi tìm hiểu, thi thể thao, thi văn nghệ ...</w:t>
      </w:r>
    </w:p>
    <w:p w:rsidR="00083665" w:rsidRPr="001E1EBB" w:rsidRDefault="00083665" w:rsidP="00583910">
      <w:pPr>
        <w:widowControl/>
        <w:shd w:val="clear" w:color="auto" w:fill="FFFFFF"/>
        <w:spacing w:line="276" w:lineRule="auto"/>
        <w:ind w:firstLine="720"/>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bCs/>
          <w:i/>
          <w:iCs/>
          <w:color w:val="auto"/>
          <w:sz w:val="27"/>
          <w:szCs w:val="27"/>
          <w:lang w:eastAsia="en-US" w:bidi="ar-SA"/>
        </w:rPr>
        <w:t>4.2.3 Các câu lạc bộ, bồi dưỡng phát triển học sinh có năng khiếu.</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Thành lập các câu lạc bộ nh</w:t>
      </w:r>
      <w:r w:rsidR="002340AA">
        <w:rPr>
          <w:rFonts w:ascii="Times New Roman" w:eastAsia="Times New Roman" w:hAnsi="Times New Roman" w:cs="Times New Roman"/>
          <w:color w:val="auto"/>
          <w:sz w:val="27"/>
          <w:szCs w:val="27"/>
          <w:lang w:eastAsia="en-US" w:bidi="ar-SA"/>
        </w:rPr>
        <w:t>ư: câu lạc bộ Toán, CLB văn nghệ,</w:t>
      </w:r>
      <w:r w:rsidRPr="001E1EBB">
        <w:rPr>
          <w:rFonts w:ascii="Times New Roman" w:eastAsia="Times New Roman" w:hAnsi="Times New Roman" w:cs="Times New Roman"/>
          <w:color w:val="auto"/>
          <w:sz w:val="27"/>
          <w:szCs w:val="27"/>
          <w:lang w:eastAsia="en-US" w:bidi="ar-SA"/>
        </w:rPr>
        <w:t>phù hợp với sở thích, năng lực của các em HS.</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 Phó Hiệu trưởng xây dựng kế hoạch chỉ đạo các tổ chuyên môn, giáo viên bộ môn, Tổng phụ trách Đội tổ chức các hoạt động câu lạc bộ.</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color w:val="auto"/>
          <w:sz w:val="27"/>
          <w:szCs w:val="27"/>
          <w:lang w:val="en-US" w:eastAsia="en-US" w:bidi="ar-SA"/>
        </w:rPr>
      </w:pPr>
      <w:r w:rsidRPr="001E1EBB">
        <w:rPr>
          <w:rFonts w:ascii="Times New Roman" w:eastAsia="Times New Roman" w:hAnsi="Times New Roman" w:cs="Times New Roman"/>
          <w:b/>
          <w:color w:val="auto"/>
          <w:sz w:val="27"/>
          <w:szCs w:val="27"/>
          <w:lang w:eastAsia="en-US" w:bidi="ar-SA"/>
        </w:rPr>
        <w:tab/>
      </w:r>
      <w:r w:rsidRPr="001E1EBB">
        <w:rPr>
          <w:rFonts w:ascii="Times New Roman" w:eastAsia="Times New Roman" w:hAnsi="Times New Roman" w:cs="Times New Roman"/>
          <w:b/>
          <w:color w:val="auto"/>
          <w:sz w:val="27"/>
          <w:szCs w:val="27"/>
          <w:lang w:eastAsia="en-US" w:bidi="ar-SA"/>
        </w:rPr>
        <w:tab/>
      </w:r>
      <w:r w:rsidRPr="001E1EBB">
        <w:rPr>
          <w:rFonts w:ascii="Times New Roman" w:eastAsia="Times New Roman" w:hAnsi="Times New Roman" w:cs="Times New Roman"/>
          <w:b/>
          <w:color w:val="auto"/>
          <w:sz w:val="27"/>
          <w:szCs w:val="27"/>
          <w:lang w:val="en-US" w:eastAsia="en-US" w:bidi="ar-SA"/>
        </w:rPr>
        <w:t>5. Tham gia các hội thi.</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i/>
          <w:color w:val="auto"/>
          <w:sz w:val="27"/>
          <w:szCs w:val="27"/>
          <w:lang w:val="en-US" w:eastAsia="en-US" w:bidi="ar-SA"/>
        </w:rPr>
      </w:pPr>
      <w:r w:rsidRPr="001E1EBB">
        <w:rPr>
          <w:rFonts w:ascii="Times New Roman" w:eastAsia="Times New Roman" w:hAnsi="Times New Roman" w:cs="Times New Roman"/>
          <w:b/>
          <w:i/>
          <w:color w:val="auto"/>
          <w:sz w:val="27"/>
          <w:szCs w:val="27"/>
          <w:lang w:val="en-US" w:eastAsia="en-US" w:bidi="ar-SA"/>
        </w:rPr>
        <w:tab/>
      </w:r>
      <w:r w:rsidRPr="001E1EBB">
        <w:rPr>
          <w:rFonts w:ascii="Times New Roman" w:eastAsia="Times New Roman" w:hAnsi="Times New Roman" w:cs="Times New Roman"/>
          <w:b/>
          <w:i/>
          <w:color w:val="auto"/>
          <w:sz w:val="27"/>
          <w:szCs w:val="27"/>
          <w:lang w:val="en-US" w:eastAsia="en-US" w:bidi="ar-SA"/>
        </w:rPr>
        <w:tab/>
        <w:t>5.1. Tham gia thi giáo viên dạy giỏi cấp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Số lượng giáo viên dự thi: 33</w:t>
      </w:r>
      <w:r w:rsidR="002340AA">
        <w:rPr>
          <w:rFonts w:ascii="Times New Roman" w:eastAsia="Times New Roman" w:hAnsi="Times New Roman" w:cs="Times New Roman"/>
          <w:color w:val="auto"/>
          <w:sz w:val="27"/>
          <w:szCs w:val="27"/>
          <w:lang w:val="en-US" w:eastAsia="en-US" w:bidi="ar-SA"/>
        </w:rPr>
        <w:t xml:space="preserve"> giáo viên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Thời gian tổ chức: Tháng 11</w:t>
      </w:r>
    </w:p>
    <w:p w:rsidR="00083665" w:rsidRPr="001E1EBB" w:rsidRDefault="00083665" w:rsidP="00583910">
      <w:pPr>
        <w:widowControl/>
        <w:spacing w:line="276" w:lineRule="auto"/>
        <w:jc w:val="both"/>
        <w:rPr>
          <w:rFonts w:ascii="Arial" w:eastAsia="Times New Roman" w:hAnsi="Arial" w:cs="Arial"/>
          <w:b/>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t>- Nội dung và hình thức thi: Thực hiện theo Thông tư số 22/TT-BGD ĐT</w:t>
      </w:r>
      <w:r w:rsidRPr="001E1EBB">
        <w:rPr>
          <w:rFonts w:ascii="Times New Roman" w:eastAsia="Arial" w:hAnsi="Times New Roman" w:cs="Times New Roman"/>
          <w:bCs/>
          <w:color w:val="auto"/>
          <w:sz w:val="27"/>
          <w:szCs w:val="27"/>
          <w:lang w:val="en-US" w:eastAsia="en-US" w:bidi="ar-SA"/>
        </w:rPr>
        <w:t>Ban hành Quy định về Hội thi giáo viên dạy giỏi cơ sở giáo dục mầm non; giáo viên dạy giỏi, giáo viên chủ nhiệm lớp giỏi cơ sở giáo dục phổ thông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3" w:right="-57" w:firstLine="660"/>
        <w:jc w:val="both"/>
        <w:rPr>
          <w:rFonts w:ascii="Times New Roman" w:eastAsia="Times New Roman" w:hAnsi="Times New Roman" w:cs="Times New Roman"/>
          <w:b/>
          <w:i/>
          <w:color w:val="auto"/>
          <w:sz w:val="27"/>
          <w:szCs w:val="27"/>
          <w:lang w:val="en-US" w:eastAsia="en-US" w:bidi="ar-SA"/>
        </w:rPr>
      </w:pPr>
      <w:r w:rsidRPr="001E1EBB">
        <w:rPr>
          <w:rFonts w:ascii="Times New Roman" w:eastAsia="Times New Roman" w:hAnsi="Times New Roman" w:cs="Times New Roman"/>
          <w:b/>
          <w:i/>
          <w:color w:val="auto"/>
          <w:sz w:val="27"/>
          <w:szCs w:val="27"/>
          <w:lang w:val="en-US" w:eastAsia="en-US" w:bidi="ar-SA"/>
        </w:rPr>
        <w:t>5.2. Tổ chức viết sáng kiến kinh nghiệm và đề tài nghiên cứu khoa học sư phạm ứng dụng.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Khuyến khích cán bộ, giáo viên, nhân viên tham gia viết sáng kiến và nghiên cứu khoa học sư phạm ứng dụng.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Thời gian tổ chức viết đề tài: Từ tháng 9/2020 đến tháng 4/2021</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lastRenderedPageBreak/>
        <w:tab/>
      </w:r>
      <w:r w:rsidRPr="001E1EBB">
        <w:rPr>
          <w:rFonts w:ascii="Times New Roman" w:eastAsia="Times New Roman" w:hAnsi="Times New Roman" w:cs="Times New Roman"/>
          <w:color w:val="auto"/>
          <w:sz w:val="27"/>
          <w:szCs w:val="27"/>
          <w:lang w:val="en-US" w:eastAsia="en-US" w:bidi="ar-SA"/>
        </w:rPr>
        <w:tab/>
        <w:t>- Thời gian tổ chức thẩm định cấp trường: 3/2020</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Đăng kí đề tài tham gia thẩm định cấp huyện: 10/2020</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color w:val="auto"/>
          <w:sz w:val="27"/>
          <w:szCs w:val="27"/>
          <w:lang w:val="en-US" w:eastAsia="en-US" w:bidi="ar-SA"/>
        </w:rPr>
      </w:pPr>
      <w:r w:rsidRPr="001E1EBB">
        <w:rPr>
          <w:rFonts w:ascii="Times New Roman" w:eastAsia="Times New Roman" w:hAnsi="Times New Roman" w:cs="Times New Roman"/>
          <w:b/>
          <w:color w:val="auto"/>
          <w:sz w:val="27"/>
          <w:szCs w:val="27"/>
          <w:lang w:val="en-US" w:eastAsia="en-US" w:bidi="ar-SA"/>
        </w:rPr>
        <w:tab/>
      </w:r>
      <w:r w:rsidRPr="001E1EBB">
        <w:rPr>
          <w:rFonts w:ascii="Times New Roman" w:eastAsia="Times New Roman" w:hAnsi="Times New Roman" w:cs="Times New Roman"/>
          <w:b/>
          <w:color w:val="auto"/>
          <w:sz w:val="27"/>
          <w:szCs w:val="27"/>
          <w:lang w:val="en-US" w:eastAsia="en-US" w:bidi="ar-SA"/>
        </w:rPr>
        <w:tab/>
        <w:t>6. Đổi mới kiểm tra, đánh giá;  phương pháp, hình thức tổ chức dạy học và sinh hoạt chuyên môn.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i/>
          <w:color w:val="auto"/>
          <w:sz w:val="27"/>
          <w:szCs w:val="27"/>
          <w:lang w:val="en-US" w:eastAsia="en-US" w:bidi="ar-SA"/>
        </w:rPr>
      </w:pPr>
      <w:r w:rsidRPr="001E1EBB">
        <w:rPr>
          <w:rFonts w:ascii="Times New Roman" w:eastAsia="Times New Roman" w:hAnsi="Times New Roman" w:cs="Times New Roman"/>
          <w:b/>
          <w:i/>
          <w:color w:val="auto"/>
          <w:sz w:val="27"/>
          <w:szCs w:val="27"/>
          <w:lang w:val="en-US" w:eastAsia="en-US" w:bidi="ar-SA"/>
        </w:rPr>
        <w:tab/>
      </w:r>
      <w:r w:rsidRPr="001E1EBB">
        <w:rPr>
          <w:rFonts w:ascii="Times New Roman" w:eastAsia="Times New Roman" w:hAnsi="Times New Roman" w:cs="Times New Roman"/>
          <w:b/>
          <w:i/>
          <w:color w:val="auto"/>
          <w:sz w:val="27"/>
          <w:szCs w:val="27"/>
          <w:lang w:val="en-US" w:eastAsia="en-US" w:bidi="ar-SA"/>
        </w:rPr>
        <w:tab/>
        <w:t>6.1. Đổi mới kiểm tra, đánh giá.</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xml:space="preserve">-  Kiểm tra, đánh giá theo định hướng phát triển năng lực và phẩm chất của học sinh.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Đánh giá thường xuyên đối với tất cả các học sinh.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Xây dựng ma trận đề kiểm tra, tổ chức ra đề kiểm tra theo ma trận với 4 mức độ: Nhận biết, Thông hiểu, Vận dụng, Vận dụng cao.</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val="en-US" w:eastAsia="en-US" w:bidi="ar-SA"/>
        </w:rPr>
        <w:tab/>
        <w:t>- Tổ chức kiểm tra chặt chẽ, đúng quy chế ở tất cả các khâu ra đề, coi kiểm tra, chấm bài kiểm tra.</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i/>
          <w:color w:val="auto"/>
          <w:sz w:val="27"/>
          <w:szCs w:val="27"/>
          <w:lang w:val="en-US" w:eastAsia="en-US" w:bidi="ar-SA"/>
        </w:rPr>
      </w:pPr>
      <w:r w:rsidRPr="001E1EBB">
        <w:rPr>
          <w:rFonts w:ascii="Times New Roman" w:eastAsia="Times New Roman" w:hAnsi="Times New Roman" w:cs="Times New Roman"/>
          <w:b/>
          <w:i/>
          <w:color w:val="auto"/>
          <w:sz w:val="27"/>
          <w:szCs w:val="27"/>
          <w:lang w:val="en-US" w:eastAsia="en-US" w:bidi="ar-SA"/>
        </w:rPr>
        <w:tab/>
      </w:r>
      <w:r w:rsidRPr="001E1EBB">
        <w:rPr>
          <w:rFonts w:ascii="Times New Roman" w:eastAsia="Times New Roman" w:hAnsi="Times New Roman" w:cs="Times New Roman"/>
          <w:b/>
          <w:i/>
          <w:color w:val="auto"/>
          <w:sz w:val="27"/>
          <w:szCs w:val="27"/>
          <w:lang w:val="en-US" w:eastAsia="en-US" w:bidi="ar-SA"/>
        </w:rPr>
        <w:tab/>
        <w:t>6.2. Thực hiện nội dung, đổi mới Phương pháp và hình thức tổ chức dạy học.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4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t>- Đối với lớp 1, công tác soạn giảng, thiết kế dạy học bám sát khung chương trình và tài liệu sách giáo khoa hướng dẫn thực hiện.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 - Thực hiện linh hoạt, hiệu quả tài liệu hướng dẫn thực hiện chuẩn kiến thức kỹ năng và giảm tải nội dung đối với chương trình hiện hành.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Điều chỉnh các hình thức tổ chức lớp học một cách hợp lí nhằm giúp học sinh tích cực, chủ động và tự học hiệu quả cao nhất góp phần hình thành phẩm chất và năng lực.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420"/>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t>- Thực hiện dạy đủ các môn học theo quy định; coi trọng việc giáo dục đạo đức và rèn luyện thể chất; giáo dục nghệ thuật, nâng cao hiệu quả giờ dạy trên lớp.</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 - Giáo viên đổi mới cách soạn kế hoạch bài dạy để theo dõi từng đối tượng học sinh trong lớp mình phụ trách, vì sự tiến bộ của mỗi học sinh, không máy móc, rập khuôn, hình thức.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Khuyến khích giáo viên sử dụng công nghệ thông tin nhằm thực hiện đổi mới PPDH và nâng cao chất lượng dạy và học.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b/>
          <w:i/>
          <w:color w:val="auto"/>
          <w:sz w:val="27"/>
          <w:szCs w:val="27"/>
          <w:lang w:val="en-US" w:eastAsia="en-US" w:bidi="ar-SA"/>
        </w:rPr>
        <w:t>6.3. Đổi mới sinh hoạt chuyên môn.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lang w:val="es-BO" w:eastAsia="en-US" w:bidi="ar-SA"/>
        </w:rPr>
      </w:pPr>
      <w:r w:rsidRPr="001E1EBB">
        <w:rPr>
          <w:rFonts w:ascii="Times New Roman" w:eastAsia="Times New Roman" w:hAnsi="Times New Roman" w:cs="Times New Roman"/>
          <w:color w:val="auto"/>
          <w:sz w:val="27"/>
          <w:szCs w:val="27"/>
          <w:lang w:val="es-BO" w:eastAsia="en-US" w:bidi="ar-SA"/>
        </w:rPr>
        <w:t>- Tiếp tục thực hiện đổi mới nội dung sinh hoạt tổ, nhóm chuyên môn</w:t>
      </w:r>
      <w:r w:rsidRPr="001E1EBB">
        <w:rPr>
          <w:rFonts w:ascii="Times New Roman" w:eastAsia="Times New Roman" w:hAnsi="Times New Roman" w:cs="Times New Roman"/>
          <w:color w:val="auto"/>
          <w:sz w:val="27"/>
          <w:szCs w:val="27"/>
          <w:lang w:eastAsia="en-US" w:bidi="ar-SA"/>
        </w:rPr>
        <w:t xml:space="preserve">: </w:t>
      </w:r>
      <w:r w:rsidRPr="001E1EBB">
        <w:rPr>
          <w:rFonts w:ascii="Times New Roman" w:eastAsia="Times New Roman" w:hAnsi="Times New Roman" w:cs="Times New Roman"/>
          <w:color w:val="auto"/>
          <w:sz w:val="27"/>
          <w:szCs w:val="27"/>
          <w:lang w:val="es-BO" w:eastAsia="en-US" w:bidi="ar-SA"/>
        </w:rPr>
        <w:t>nội dung sinh hoạt chuyên môn phải thể hiện rõ trong các nghị quyết họp tổ, nhóm. Thực hiện sinh hoạt tổ, nhóm chuyên môn 2 lần/tháng;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lang w:val="es-BO" w:eastAsia="en-US" w:bidi="ar-SA"/>
        </w:rPr>
      </w:pPr>
      <w:r w:rsidRPr="001E1EBB">
        <w:rPr>
          <w:rFonts w:ascii="Times New Roman" w:eastAsia="Times New Roman" w:hAnsi="Times New Roman" w:cs="Times New Roman"/>
          <w:color w:val="auto"/>
          <w:sz w:val="27"/>
          <w:szCs w:val="27"/>
          <w:lang w:eastAsia="en-US" w:bidi="ar-SA"/>
        </w:rPr>
        <w:t>-</w:t>
      </w:r>
      <w:r w:rsidRPr="001E1EBB">
        <w:rPr>
          <w:rFonts w:ascii="Times New Roman" w:eastAsia="Times New Roman" w:hAnsi="Times New Roman" w:cs="Times New Roman"/>
          <w:color w:val="auto"/>
          <w:sz w:val="27"/>
          <w:szCs w:val="27"/>
          <w:lang w:val="es-BO" w:eastAsia="en-US" w:bidi="ar-SA"/>
        </w:rPr>
        <w:t xml:space="preserve"> Tăng </w:t>
      </w:r>
      <w:r w:rsidRPr="001E1EBB">
        <w:rPr>
          <w:rFonts w:ascii="Times New Roman" w:eastAsia="Times New Roman" w:hAnsi="Times New Roman" w:cs="Times New Roman"/>
          <w:color w:val="auto"/>
          <w:sz w:val="27"/>
          <w:szCs w:val="27"/>
          <w:lang w:eastAsia="en-US" w:bidi="ar-SA"/>
        </w:rPr>
        <w:t>cường sinh hoạt tổ (nhóm) chuyên môn theo hướng nghiên cứu bài học và tổ chức sinh hoạt chuyên môn theo</w:t>
      </w:r>
      <w:r w:rsidRPr="001E1EBB">
        <w:rPr>
          <w:rFonts w:ascii="Times New Roman" w:eastAsia="Times New Roman" w:hAnsi="Times New Roman" w:cs="Times New Roman"/>
          <w:color w:val="auto"/>
          <w:sz w:val="27"/>
          <w:szCs w:val="27"/>
          <w:lang w:val="es-BO" w:eastAsia="en-US" w:bidi="ar-SA"/>
        </w:rPr>
        <w:t xml:space="preserve"> chuyên đề, theo</w:t>
      </w:r>
      <w:r w:rsidRPr="001E1EBB">
        <w:rPr>
          <w:rFonts w:ascii="Times New Roman" w:eastAsia="Times New Roman" w:hAnsi="Times New Roman" w:cs="Times New Roman"/>
          <w:color w:val="auto"/>
          <w:sz w:val="27"/>
          <w:szCs w:val="27"/>
          <w:lang w:eastAsia="en-US" w:bidi="ar-SA"/>
        </w:rPr>
        <w:t xml:space="preserve"> cụm trường</w:t>
      </w:r>
      <w:r w:rsidRPr="001E1EBB">
        <w:rPr>
          <w:rFonts w:ascii="Times New Roman" w:eastAsia="Times New Roman" w:hAnsi="Times New Roman" w:cs="Times New Roman"/>
          <w:color w:val="auto"/>
          <w:sz w:val="27"/>
          <w:szCs w:val="27"/>
          <w:lang w:val="es-BO" w:eastAsia="en-US" w:bidi="ar-SA"/>
        </w:rPr>
        <w:t xml:space="preserve">.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lang w:val="es-BO" w:eastAsia="en-US" w:bidi="ar-SA"/>
        </w:rPr>
      </w:pPr>
      <w:r w:rsidRPr="001E1EBB">
        <w:rPr>
          <w:rFonts w:ascii="Times New Roman" w:eastAsia="Times New Roman" w:hAnsi="Times New Roman" w:cs="Times New Roman"/>
          <w:color w:val="auto"/>
          <w:sz w:val="27"/>
          <w:szCs w:val="27"/>
          <w:lang w:val="es-BO" w:eastAsia="en-US" w:bidi="ar-SA"/>
        </w:rPr>
        <w:t xml:space="preserve">- Tăng cường hoạt động dự giờ thăm lớp trong năm học 2020-2021; đảm bảo nề nếp, chất lượng sinh hoạt tổ, nhóm chuyên môn theo hướng nghiên cứu bài học.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lang w:val="pt-BR" w:eastAsia="en-US" w:bidi="ar-SA"/>
        </w:rPr>
      </w:pPr>
      <w:r w:rsidRPr="001E1EBB">
        <w:rPr>
          <w:rFonts w:ascii="Times New Roman" w:eastAsia="Times New Roman" w:hAnsi="Times New Roman" w:cs="Times New Roman"/>
          <w:color w:val="auto"/>
          <w:sz w:val="27"/>
          <w:szCs w:val="27"/>
          <w:lang w:val="pt-BR" w:eastAsia="en-US" w:bidi="ar-SA"/>
        </w:rPr>
        <w:t xml:space="preserve">- </w:t>
      </w:r>
      <w:r w:rsidRPr="001E1EBB">
        <w:rPr>
          <w:rFonts w:ascii="Times New Roman" w:eastAsia="Times New Roman" w:hAnsi="Times New Roman" w:cs="Times New Roman"/>
          <w:color w:val="auto"/>
          <w:sz w:val="27"/>
          <w:szCs w:val="27"/>
          <w:lang w:eastAsia="en-US" w:bidi="ar-SA"/>
        </w:rPr>
        <w:t xml:space="preserve">Thực hiện nghiêm túc việc </w:t>
      </w:r>
      <w:r w:rsidRPr="001E1EBB">
        <w:rPr>
          <w:rFonts w:ascii="Times New Roman" w:eastAsia="Times New Roman" w:hAnsi="Times New Roman" w:cs="Times New Roman"/>
          <w:color w:val="auto"/>
          <w:sz w:val="27"/>
          <w:szCs w:val="27"/>
          <w:lang w:val="pt-BR" w:eastAsia="en-US" w:bidi="ar-SA"/>
        </w:rPr>
        <w:t>chia sẻ</w:t>
      </w:r>
      <w:r w:rsidRPr="001E1EBB">
        <w:rPr>
          <w:rFonts w:ascii="Times New Roman" w:eastAsia="Times New Roman" w:hAnsi="Times New Roman" w:cs="Times New Roman"/>
          <w:color w:val="auto"/>
          <w:sz w:val="27"/>
          <w:szCs w:val="27"/>
          <w:lang w:eastAsia="en-US" w:bidi="ar-SA"/>
        </w:rPr>
        <w:t xml:space="preserve"> giờ dạy khi dự giờ</w:t>
      </w:r>
      <w:r w:rsidRPr="001E1EBB">
        <w:rPr>
          <w:rFonts w:ascii="Times New Roman" w:eastAsia="Times New Roman" w:hAnsi="Times New Roman" w:cs="Times New Roman"/>
          <w:color w:val="auto"/>
          <w:sz w:val="27"/>
          <w:szCs w:val="27"/>
          <w:lang w:val="pt-BR" w:eastAsia="en-US" w:bidi="ar-SA"/>
        </w:rPr>
        <w:t xml:space="preserve"> sau mỗi tiết học.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lastRenderedPageBreak/>
        <w:t>- Nội dung sinh hoạt tổ chuyên môn tập trung giải quyết các vấn đề: Dạy học phát triển năng lực; nghiên cứu bài học; dự giờ, thăm lớp, rút kinh nghiệm trong tổ; triển khai các nội dung chuyên môn mới; tổ chức các chuyên đề đi sâu đổi mới phương pháp dạy học, các kỹ thuật dạy học</w:t>
      </w:r>
      <w:r w:rsidRPr="001E1EBB">
        <w:rPr>
          <w:rFonts w:ascii="Times New Roman" w:eastAsia="Times New Roman" w:hAnsi="Times New Roman" w:cs="Times New Roman"/>
          <w:color w:val="auto"/>
          <w:sz w:val="27"/>
          <w:szCs w:val="27"/>
          <w:lang w:val="pt-BR" w:eastAsia="en-US" w:bidi="ar-SA"/>
        </w:rPr>
        <w:t>. T</w:t>
      </w:r>
      <w:r w:rsidRPr="001E1EBB">
        <w:rPr>
          <w:rFonts w:ascii="Times New Roman" w:eastAsia="Times New Roman" w:hAnsi="Times New Roman" w:cs="Times New Roman"/>
          <w:bCs/>
          <w:color w:val="auto"/>
          <w:sz w:val="27"/>
          <w:szCs w:val="27"/>
          <w:lang w:eastAsia="en-US" w:bidi="ar-SA"/>
        </w:rPr>
        <w:t>ổ chuyên môn</w:t>
      </w:r>
      <w:r w:rsidRPr="001E1EBB">
        <w:rPr>
          <w:rFonts w:ascii="Times New Roman" w:eastAsia="Times New Roman" w:hAnsi="Times New Roman" w:cs="Times New Roman"/>
          <w:color w:val="auto"/>
          <w:sz w:val="27"/>
          <w:szCs w:val="27"/>
          <w:lang w:eastAsia="en-US" w:bidi="ar-SA"/>
        </w:rPr>
        <w:t xml:space="preserve"> thực hiện tối thiểu 02 chuyên đề/năm học về dạy học theo hướng nghiên cứu bài học. Vận dụng các chuyên đề này một cách thiết thực nhằm đẩy mạnh chất lượng giảng dạy trong nhà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 Kế hoạch cụ thể tổ chức chuyên đề lớp 1</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3646"/>
        <w:gridCol w:w="1117"/>
        <w:gridCol w:w="3908"/>
      </w:tblGrid>
      <w:tr w:rsidR="001E1EBB" w:rsidRPr="001E1EBB" w:rsidTr="00083665">
        <w:trPr>
          <w:trHeight w:val="371"/>
        </w:trPr>
        <w:tc>
          <w:tcPr>
            <w:tcW w:w="598" w:type="dxa"/>
            <w:shd w:val="clear" w:color="auto" w:fill="auto"/>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TT</w:t>
            </w:r>
          </w:p>
        </w:tc>
        <w:tc>
          <w:tcPr>
            <w:tcW w:w="3646" w:type="dxa"/>
            <w:shd w:val="clear" w:color="auto" w:fill="auto"/>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Tên chuyên đề</w:t>
            </w:r>
          </w:p>
        </w:tc>
        <w:tc>
          <w:tcPr>
            <w:tcW w:w="1117" w:type="dxa"/>
            <w:shd w:val="clear" w:color="auto" w:fill="auto"/>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w:t>
            </w:r>
          </w:p>
        </w:tc>
        <w:tc>
          <w:tcPr>
            <w:tcW w:w="3908" w:type="dxa"/>
            <w:shd w:val="clear" w:color="auto" w:fill="auto"/>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Người thực hiện</w:t>
            </w:r>
          </w:p>
        </w:tc>
      </w:tr>
      <w:tr w:rsidR="001E1EBB" w:rsidRPr="001E1EBB" w:rsidTr="00083665">
        <w:trPr>
          <w:trHeight w:val="352"/>
        </w:trPr>
        <w:tc>
          <w:tcPr>
            <w:tcW w:w="598" w:type="dxa"/>
            <w:shd w:val="clear" w:color="auto" w:fill="auto"/>
            <w:noWrap/>
            <w:vAlign w:val="center"/>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1</w:t>
            </w:r>
          </w:p>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c>
          <w:tcPr>
            <w:tcW w:w="3646"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Thảo luận: Phương pháp dạy học môn Toán lớp 1 theo định hướng phát triển năng lực. </w:t>
            </w:r>
          </w:p>
        </w:tc>
        <w:tc>
          <w:tcPr>
            <w:tcW w:w="1117"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9</w:t>
            </w:r>
          </w:p>
        </w:tc>
        <w:tc>
          <w:tcPr>
            <w:tcW w:w="3908"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Võ Thị Ngọc Kiều </w:t>
            </w:r>
          </w:p>
        </w:tc>
      </w:tr>
      <w:tr w:rsidR="001E1EBB" w:rsidRPr="001E1EBB" w:rsidTr="00083665">
        <w:trPr>
          <w:trHeight w:val="310"/>
        </w:trPr>
        <w:tc>
          <w:tcPr>
            <w:tcW w:w="598" w:type="dxa"/>
            <w:shd w:val="clear" w:color="auto" w:fill="auto"/>
            <w:noWrap/>
            <w:vAlign w:val="center"/>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2</w:t>
            </w:r>
          </w:p>
        </w:tc>
        <w:tc>
          <w:tcPr>
            <w:tcW w:w="3646"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Chuyên đề: Phương pháp dạy học môn Học vần theo hướng nghiên cứu bài học.  </w:t>
            </w:r>
          </w:p>
        </w:tc>
        <w:tc>
          <w:tcPr>
            <w:tcW w:w="1117"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11</w:t>
            </w:r>
          </w:p>
        </w:tc>
        <w:tc>
          <w:tcPr>
            <w:tcW w:w="3908" w:type="dxa"/>
            <w:shd w:val="clear" w:color="auto" w:fill="auto"/>
            <w:noWrap/>
          </w:tcPr>
          <w:p w:rsidR="000067E0" w:rsidRPr="001E1EBB" w:rsidRDefault="002340AA"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right="-57"/>
              <w:jc w:val="both"/>
              <w:rPr>
                <w:rFonts w:ascii="Times New Roman" w:eastAsia="Times New Roman" w:hAnsi="Times New Roman" w:cs="Times New Roman"/>
                <w:color w:val="auto"/>
                <w:sz w:val="27"/>
                <w:szCs w:val="27"/>
                <w:lang w:val="en-US" w:eastAsia="en-US" w:bidi="ar-SA"/>
              </w:rPr>
            </w:pPr>
            <w:r>
              <w:rPr>
                <w:rFonts w:ascii="Times New Roman" w:eastAsia="Times New Roman" w:hAnsi="Times New Roman" w:cs="Times New Roman"/>
                <w:color w:val="auto"/>
                <w:sz w:val="27"/>
                <w:szCs w:val="27"/>
                <w:lang w:val="en-US" w:eastAsia="en-US" w:bidi="ar-SA"/>
              </w:rPr>
              <w:t>Lê Thị Kim Phượng</w:t>
            </w:r>
          </w:p>
        </w:tc>
      </w:tr>
      <w:tr w:rsidR="001E1EBB" w:rsidRPr="001E1EBB" w:rsidTr="00083665">
        <w:trPr>
          <w:trHeight w:val="310"/>
        </w:trPr>
        <w:tc>
          <w:tcPr>
            <w:tcW w:w="598" w:type="dxa"/>
            <w:shd w:val="clear" w:color="auto" w:fill="auto"/>
            <w:noWrap/>
            <w:vAlign w:val="center"/>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3</w:t>
            </w:r>
          </w:p>
        </w:tc>
        <w:tc>
          <w:tcPr>
            <w:tcW w:w="3646"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val="en-US" w:eastAsia="en-US" w:bidi="ar-SA"/>
              </w:rPr>
              <w:t>Thảo luận: Một số biện pháp rèn kỹ năng sống cho học sinh thông qua hoạt động trải nghiệm</w:t>
            </w:r>
          </w:p>
        </w:tc>
        <w:tc>
          <w:tcPr>
            <w:tcW w:w="1117"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2</w:t>
            </w:r>
          </w:p>
        </w:tc>
        <w:tc>
          <w:tcPr>
            <w:tcW w:w="3908" w:type="dxa"/>
            <w:shd w:val="clear" w:color="auto" w:fill="auto"/>
            <w:noWrap/>
          </w:tcPr>
          <w:p w:rsidR="000067E0" w:rsidRPr="001E1EBB" w:rsidRDefault="000067E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Vũ Thị Vân </w:t>
            </w:r>
          </w:p>
        </w:tc>
      </w:tr>
    </w:tbl>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
          <w:color w:val="auto"/>
          <w:sz w:val="27"/>
          <w:szCs w:val="27"/>
          <w:lang w:val="en-US" w:eastAsia="en-US" w:bidi="ar-SA"/>
        </w:rPr>
      </w:pPr>
      <w:r w:rsidRPr="001E1EBB">
        <w:rPr>
          <w:rFonts w:ascii="Times New Roman" w:eastAsia="Times New Roman" w:hAnsi="Times New Roman" w:cs="Times New Roman"/>
          <w:b/>
          <w:color w:val="auto"/>
          <w:sz w:val="27"/>
          <w:szCs w:val="27"/>
          <w:lang w:val="en-US" w:eastAsia="en-US" w:bidi="ar-SA"/>
        </w:rPr>
        <w:t>7. Tổ chức dạy học đối với học sinh có hoàn cảnh khó khăn, khuyết tật hòa nhập, cơ nhỡ.</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auto"/>
          <w:sz w:val="27"/>
          <w:szCs w:val="27"/>
          <w:lang w:val="nl-NL" w:eastAsia="en-US" w:bidi="ar-SA"/>
        </w:rPr>
      </w:pPr>
      <w:r w:rsidRPr="001E1EBB">
        <w:rPr>
          <w:rFonts w:ascii="Times New Roman" w:eastAsia="Times New Roman" w:hAnsi="Times New Roman" w:cs="Times New Roman"/>
          <w:color w:val="auto"/>
          <w:sz w:val="27"/>
          <w:szCs w:val="27"/>
          <w:lang w:val="nl-NL" w:eastAsia="en-US" w:bidi="ar-SA"/>
        </w:rPr>
        <w:t xml:space="preserve">- Trường tiếp nhận tất cả HS khuyết tật, hòa nhập theo nguyện vọng của phụ huynh và học sinh.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nl-NL" w:eastAsia="en-US" w:bidi="ar-SA"/>
        </w:rPr>
      </w:pPr>
      <w:r w:rsidRPr="001E1EBB">
        <w:rPr>
          <w:rFonts w:ascii="Times New Roman" w:eastAsia="Times New Roman" w:hAnsi="Times New Roman" w:cs="Times New Roman"/>
          <w:color w:val="auto"/>
          <w:sz w:val="27"/>
          <w:szCs w:val="27"/>
          <w:lang w:val="nl-NL" w:eastAsia="en-US" w:bidi="ar-SA"/>
        </w:rPr>
        <w:t xml:space="preserve"> - Thực hiện Quy định về giáo dục hoà nhập đối với người khuyết tật ban hành theo Thông tư số 03/2018/TT-BGDĐT ngày 29/01/2018 của Bộ GDĐT.</w:t>
      </w:r>
    </w:p>
    <w:p w:rsidR="00083665"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b/>
          <w:color w:val="auto"/>
          <w:sz w:val="27"/>
          <w:szCs w:val="27"/>
          <w:lang w:val="nl-NL" w:eastAsia="en-US" w:bidi="ar-SA"/>
        </w:rPr>
        <w:t>8. Tổ chức dạy học Ngoại ngữ</w:t>
      </w:r>
      <w:r w:rsidR="00583910">
        <w:rPr>
          <w:rFonts w:ascii="Times New Roman" w:eastAsia="Times New Roman" w:hAnsi="Times New Roman" w:cs="Times New Roman"/>
          <w:color w:val="auto"/>
          <w:sz w:val="27"/>
          <w:szCs w:val="27"/>
          <w:lang w:val="en-US" w:eastAsia="en-US" w:bidi="ar-SA"/>
        </w:rPr>
        <w:t>:</w:t>
      </w:r>
    </w:p>
    <w:p w:rsidR="00583910" w:rsidRPr="00583910" w:rsidRDefault="00583910"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color w:val="auto"/>
          <w:sz w:val="27"/>
          <w:szCs w:val="27"/>
          <w:lang w:val="en-US" w:eastAsia="en-US" w:bidi="ar-SA"/>
        </w:rPr>
      </w:pPr>
      <w:r w:rsidRPr="00583910">
        <w:rPr>
          <w:rFonts w:ascii="Times New Roman" w:eastAsia="Times New Roman" w:hAnsi="Times New Roman" w:cs="Times New Roman"/>
          <w:color w:val="auto"/>
          <w:sz w:val="27"/>
          <w:szCs w:val="27"/>
          <w:lang w:val="nl-NL" w:eastAsia="en-US" w:bidi="ar-SA"/>
        </w:rPr>
        <w:t>Trường không tổ chức dạy ngoại ngữ</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
          <w:color w:val="auto"/>
          <w:sz w:val="27"/>
          <w:szCs w:val="27"/>
          <w:lang w:val="en-US" w:eastAsia="en-US" w:bidi="ar-SA"/>
        </w:rPr>
      </w:pPr>
      <w:r w:rsidRPr="001E1EBB">
        <w:rPr>
          <w:rFonts w:ascii="Times New Roman" w:eastAsia="Times New Roman" w:hAnsi="Times New Roman" w:cs="Times New Roman"/>
          <w:b/>
          <w:color w:val="auto"/>
          <w:sz w:val="27"/>
          <w:szCs w:val="27"/>
          <w:lang w:eastAsia="en-US" w:bidi="ar-SA"/>
        </w:rPr>
        <w:t>9. Tổ chức hoạt động kiểm tra, giám sát.</w:t>
      </w:r>
    </w:p>
    <w:p w:rsidR="00083665" w:rsidRPr="001E1EBB" w:rsidRDefault="00083665" w:rsidP="00583910">
      <w:pPr>
        <w:keepNext/>
        <w:keepLines/>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567"/>
        <w:jc w:val="both"/>
        <w:outlineLvl w:val="0"/>
        <w:rPr>
          <w:rFonts w:ascii="Times New Roman" w:eastAsia="Arial" w:hAnsi="Times New Roman" w:cs="Times New Roman"/>
          <w:b/>
          <w:color w:val="auto"/>
          <w:sz w:val="27"/>
          <w:szCs w:val="27"/>
          <w:bdr w:val="none" w:sz="0" w:space="0" w:color="auto" w:frame="1"/>
          <w:lang w:eastAsia="en-US" w:bidi="ar-SA"/>
        </w:rPr>
      </w:pPr>
      <w:r w:rsidRPr="001E1EBB">
        <w:rPr>
          <w:rFonts w:ascii="Times New Roman" w:eastAsia="Arial" w:hAnsi="Times New Roman" w:cs="Times New Roman"/>
          <w:color w:val="auto"/>
          <w:sz w:val="27"/>
          <w:szCs w:val="27"/>
          <w:bdr w:val="none" w:sz="0" w:space="0" w:color="auto" w:frame="1"/>
          <w:lang w:eastAsia="en-US" w:bidi="ar-SA"/>
        </w:rPr>
        <w:t>- Xây dựng kế hoạch kiểm tra các hoạt động giáo dục và tổ chức kiểm tra đánh giá sơ kết hoạt động định kì hàng tháng, học kỳ và năm học theo quy định.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531"/>
        </w:tabs>
        <w:spacing w:before="120" w:line="276" w:lineRule="auto"/>
        <w:ind w:left="-57" w:right="-57"/>
        <w:contextualSpacing/>
        <w:jc w:val="both"/>
        <w:rPr>
          <w:rFonts w:ascii="Times New Roman" w:eastAsia="Times New Roman" w:hAnsi="Times New Roman" w:cs="Times New Roman"/>
          <w:bCs/>
          <w:color w:val="auto"/>
          <w:sz w:val="27"/>
          <w:szCs w:val="27"/>
          <w:bdr w:val="none" w:sz="0" w:space="0" w:color="auto" w:frame="1"/>
          <w:lang w:val="en-US" w:eastAsia="en-US" w:bidi="ar-SA"/>
        </w:rPr>
      </w:pPr>
      <w:r w:rsidRPr="001E1EBB">
        <w:rPr>
          <w:rFonts w:ascii="Times New Roman" w:eastAsia="Times New Roman" w:hAnsi="Times New Roman" w:cs="Times New Roman"/>
          <w:bCs/>
          <w:color w:val="auto"/>
          <w:sz w:val="27"/>
          <w:szCs w:val="27"/>
          <w:bdr w:val="none" w:sz="0" w:space="0" w:color="auto" w:frame="1"/>
          <w:lang w:eastAsia="en-US" w:bidi="ar-SA"/>
        </w:rPr>
        <w:tab/>
        <w:t xml:space="preserve">- Phó hiệu trưởng, Tổ trưởng tổ chuyên môn, tổ văn phòng, trưởng các bộ phận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531"/>
        </w:tabs>
        <w:spacing w:before="120" w:line="276" w:lineRule="auto"/>
        <w:ind w:left="-57" w:right="-57"/>
        <w:contextualSpacing/>
        <w:jc w:val="both"/>
        <w:rPr>
          <w:rFonts w:ascii="Times New Roman" w:eastAsia="Times New Roman" w:hAnsi="Times New Roman" w:cs="Times New Roman"/>
          <w:bCs/>
          <w:iCs/>
          <w:color w:val="auto"/>
          <w:sz w:val="27"/>
          <w:szCs w:val="27"/>
          <w:lang w:val="af-ZA" w:eastAsia="en-US" w:bidi="ar-SA"/>
        </w:rPr>
      </w:pPr>
      <w:r w:rsidRPr="001E1EBB">
        <w:rPr>
          <w:rFonts w:ascii="Times New Roman" w:eastAsia="Times New Roman" w:hAnsi="Times New Roman" w:cs="Times New Roman"/>
          <w:bCs/>
          <w:color w:val="auto"/>
          <w:sz w:val="27"/>
          <w:szCs w:val="27"/>
          <w:bdr w:val="none" w:sz="0" w:space="0" w:color="auto" w:frame="1"/>
          <w:lang w:eastAsia="en-US" w:bidi="ar-SA"/>
        </w:rPr>
        <w:t>trong đơn vị căn cứ trên kế hoạch này xây dựng kế hoạch thực hiện năm học một cách cụ thể. Hàng tháng, cuối học kỳ, cuối</w:t>
      </w:r>
      <w:r w:rsidRPr="001E1EBB">
        <w:rPr>
          <w:rFonts w:ascii="Times New Roman" w:eastAsia="Times New Roman" w:hAnsi="Times New Roman" w:cs="Times New Roman"/>
          <w:bCs/>
          <w:iCs/>
          <w:color w:val="auto"/>
          <w:sz w:val="27"/>
          <w:szCs w:val="27"/>
          <w:lang w:val="af-ZA" w:eastAsia="en-US" w:bidi="ar-SA"/>
        </w:rPr>
        <w:t xml:space="preserve"> năm học các tổ chuyên môn họp sơ kết, tổng kết đánh giá những mặt làm được, chưa thực hiện được so với kế hoạch đề ra để đưa ra phương hướng thực hiện cho thời gian tới.</w:t>
      </w:r>
    </w:p>
    <w:p w:rsidR="00083665" w:rsidRPr="001E1EBB" w:rsidRDefault="00083665" w:rsidP="00C14418">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420"/>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b/>
          <w:bCs/>
          <w:color w:val="auto"/>
          <w:sz w:val="27"/>
          <w:szCs w:val="27"/>
          <w:lang w:eastAsia="en-US" w:bidi="ar-SA"/>
        </w:rPr>
        <w:tab/>
        <w:t>10. Chương trình hoạt động trong năm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0"/>
        <w:gridCol w:w="5358"/>
        <w:gridCol w:w="2551"/>
      </w:tblGrid>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Thời gian</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Nội dung</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Đơn vị, tổ chức, đoàn thể, cá nhân thực hiện</w:t>
            </w: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lastRenderedPageBreak/>
              <w:t>Tháng 9/2020</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Mái trường thân yêu của em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Ổn định tổ chức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Thảo luận nội quy và nhiệm vụ năm học mới</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lễ khai giảng, ngày hội toàn dân đưa trẻ đến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Tuyên truyền giáo dục truyền thống của nhà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Triển khai chuyên đề ATGT</w:t>
            </w:r>
          </w:p>
          <w:p w:rsidR="00083665" w:rsidRPr="001E1EBB" w:rsidRDefault="002340AA"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Pr>
                <w:rFonts w:ascii="Times New Roman" w:eastAsia="Times New Roman" w:hAnsi="Times New Roman" w:cs="Times New Roman"/>
                <w:color w:val="auto"/>
                <w:sz w:val="27"/>
                <w:szCs w:val="27"/>
                <w:lang w:val="en-US" w:eastAsia="en-US" w:bidi="ar-SA"/>
              </w:rPr>
              <w:t xml:space="preserve">- Thành lập sao nhi đồng </w:t>
            </w:r>
            <w:bookmarkStart w:id="3" w:name="_GoBack"/>
            <w:bookmarkEnd w:id="3"/>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Toàn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 10/2020</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Vòng tay bè bạn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đăng ký thi đua lớp</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sinh hoạt ngày 20/10</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Tôn vinh phụ nữ Việt Nam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Đại hội Liên-Chi đội TNTP Hồ Chí Minh</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TPT</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 11/2020</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Biết ơn thầy giáo, cô giáo</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lễ 20/11: Đăng ký “Tháng học tốt, tuần học tốt”</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hội thi văn nghệ chào mừng ngày NGVN 20/11.</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Phát động phong trào “Xanh lớp học”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Sinh hoạt ý nghĩa Ngày Nhà giáo Việt Nam</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r>
      <w:tr w:rsidR="00083665" w:rsidRPr="001E1EBB" w:rsidTr="00523510">
        <w:trPr>
          <w:trHeight w:val="2087"/>
        </w:trPr>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 12/2020</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Uống nước nhớ nguồn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tổng vệ sinh trường lớp</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trò chơi dân gian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sinh hoạt 22/12, sinh hoạt truyền thống về anh bộ đội Cụ Hồ</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TPT</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TPT, GVCN </w:t>
            </w: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01-02/2021</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Ngày tết quê em-Em yêu Tổ quốc Việt Nam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xml:space="preserve">- Sinh hoạt tập thể, thi nghi thức đội, ca múa hát </w:t>
            </w:r>
            <w:r w:rsidRPr="001E1EBB">
              <w:rPr>
                <w:rFonts w:ascii="Times New Roman" w:eastAsia="Times New Roman" w:hAnsi="Times New Roman" w:cs="Times New Roman"/>
                <w:color w:val="auto"/>
                <w:sz w:val="27"/>
                <w:szCs w:val="27"/>
                <w:lang w:val="en-US" w:eastAsia="en-US" w:bidi="ar-SA"/>
              </w:rPr>
              <w:lastRenderedPageBreak/>
              <w:t>và các kỹ năng hoạt động Đội</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Tìm hiểu nét đẹp truyền thống quê hương.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Sơ kết học kỳ I</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lastRenderedPageBreak/>
              <w:t>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lastRenderedPageBreak/>
              <w:t>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lastRenderedPageBreak/>
              <w:t>Tháng 3/2021</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Chủ đề: Yêu quý mẹ và cô giáo</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Ca hát về mẹ và cô giáo</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Sinh hoạt  ý nghĩa ngày Quốc tế Phụ nữ 8/3</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Tìm hiểu về tình cảm gia đình, tình cảm thầy cô</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 4/2021</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Hòa bình – hữu nghị</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sinh hoạt theo chủ đề ca ngợi vẻ đẹp quê hương đất nước và mừng ngày chiến thắng 30/4</w:t>
            </w: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r w:rsidRPr="001E1EBB">
              <w:rPr>
                <w:rFonts w:ascii="Times New Roman" w:eastAsia="Times New Roman" w:hAnsi="Times New Roman" w:cs="Times New Roman"/>
                <w:color w:val="auto"/>
                <w:sz w:val="27"/>
                <w:szCs w:val="27"/>
                <w:lang w:val="fr-FR"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fr-FR" w:eastAsia="en-US" w:bidi="ar-SA"/>
              </w:rPr>
            </w:pPr>
          </w:p>
        </w:tc>
      </w:tr>
      <w:tr w:rsidR="00083665" w:rsidRPr="001E1EBB" w:rsidTr="00523510">
        <w:tc>
          <w:tcPr>
            <w:tcW w:w="1730"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Tháng 5/2021</w:t>
            </w:r>
          </w:p>
        </w:tc>
        <w:tc>
          <w:tcPr>
            <w:tcW w:w="5358"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Chủ đề: Bác Hồ kính yêu</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Sinh hoạt kỉ niệm ngày sinh Bác Hồ 19/5</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Các lớp tự chọn nội dung sinh hoạt theo chủ đề Bác hồ kính yêu</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các hoạt động kỷ niệm ngày 15/5 và 19/5</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chức Lễ Tri ân và trưởng thành cho học sinh lớp 5</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Tổng kết năm học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color w:val="auto"/>
                <w:sz w:val="27"/>
                <w:szCs w:val="27"/>
                <w:lang w:val="en-US" w:eastAsia="en-US" w:bidi="ar-SA"/>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TPT, GVCN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Bí thư CĐ</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Tổ Chuyên môn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 Toàn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center"/>
              <w:rPr>
                <w:rFonts w:ascii="Times New Roman" w:eastAsia="Times New Roman" w:hAnsi="Times New Roman" w:cs="Times New Roman"/>
                <w:color w:val="auto"/>
                <w:sz w:val="27"/>
                <w:szCs w:val="27"/>
                <w:lang w:val="en-US" w:eastAsia="en-US" w:bidi="ar-SA"/>
              </w:rPr>
            </w:pPr>
          </w:p>
        </w:tc>
      </w:tr>
    </w:tbl>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
          <w:bCs/>
          <w:i/>
          <w:color w:val="auto"/>
          <w:sz w:val="27"/>
          <w:szCs w:val="27"/>
          <w:lang w:val="en-US" w:eastAsia="en-US" w:bidi="ar-SA"/>
        </w:rPr>
      </w:pPr>
      <w:r w:rsidRPr="001E1EBB">
        <w:rPr>
          <w:rFonts w:ascii="Times New Roman" w:eastAsia="Times New Roman" w:hAnsi="Times New Roman" w:cs="Times New Roman"/>
          <w:b/>
          <w:bCs/>
          <w:color w:val="auto"/>
          <w:sz w:val="27"/>
          <w:szCs w:val="27"/>
          <w:lang w:val="en-US" w:eastAsia="en-US" w:bidi="ar-SA"/>
        </w:rPr>
        <w:t xml:space="preserve">IV. TỔ CHỨC THỰC HIỆN </w:t>
      </w:r>
    </w:p>
    <w:p w:rsidR="00C14418" w:rsidRDefault="00083665" w:rsidP="00C14418">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b/>
          <w:bCs/>
          <w:color w:val="auto"/>
          <w:sz w:val="27"/>
          <w:szCs w:val="27"/>
          <w:lang w:val="en-US" w:eastAsia="en-US" w:bidi="ar-SA"/>
        </w:rPr>
        <w:tab/>
      </w:r>
      <w:r w:rsidRPr="001E1EBB">
        <w:rPr>
          <w:rFonts w:ascii="Times New Roman" w:eastAsia="Times New Roman" w:hAnsi="Times New Roman" w:cs="Times New Roman"/>
          <w:b/>
          <w:bCs/>
          <w:color w:val="auto"/>
          <w:sz w:val="27"/>
          <w:szCs w:val="27"/>
          <w:lang w:val="en-US" w:eastAsia="en-US" w:bidi="ar-SA"/>
        </w:rPr>
        <w:tab/>
        <w:t>1. Đối với Hiệu trưởng.</w:t>
      </w:r>
    </w:p>
    <w:p w:rsidR="00CA55DA" w:rsidRDefault="00083665" w:rsidP="00CA55DA">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77"/>
        <w:jc w:val="both"/>
        <w:rPr>
          <w:rFonts w:ascii="Times New Roman" w:eastAsia="Times New Roman" w:hAnsi="Times New Roman" w:cs="Times New Roman"/>
          <w:b/>
          <w:bCs/>
          <w:color w:val="auto"/>
          <w:sz w:val="27"/>
          <w:szCs w:val="27"/>
          <w:lang w:val="en-US" w:eastAsia="en-US" w:bidi="ar-SA"/>
        </w:rPr>
      </w:pPr>
      <w:r w:rsidRPr="001E1EBB">
        <w:rPr>
          <w:rFonts w:ascii="Times New Roman" w:eastAsia="Calibri" w:hAnsi="Times New Roman" w:cs="Times New Roman"/>
          <w:bCs/>
          <w:color w:val="auto"/>
          <w:sz w:val="27"/>
          <w:szCs w:val="27"/>
          <w:shd w:val="clear" w:color="auto" w:fill="FFFFFF"/>
          <w:lang w:val="en-US" w:eastAsia="en-US" w:bidi="ar-SA"/>
        </w:rPr>
        <w:t>-Xây dựng kế hoạch giáo dục của nhà trường năm học 2020 -2021.</w:t>
      </w:r>
      <w:r w:rsidRPr="001E1EBB">
        <w:rPr>
          <w:rFonts w:ascii="Times New Roman" w:eastAsia="Calibri" w:hAnsi="Times New Roman" w:cs="Times New Roman"/>
          <w:bCs/>
          <w:color w:val="auto"/>
          <w:sz w:val="27"/>
          <w:szCs w:val="27"/>
          <w:lang w:val="en-US" w:eastAsia="en-US" w:bidi="ar-SA"/>
        </w:rPr>
        <w:br/>
      </w:r>
      <w:r w:rsidRPr="001E1EBB">
        <w:rPr>
          <w:rFonts w:ascii="Times New Roman" w:eastAsia="Calibri" w:hAnsi="Times New Roman" w:cs="Times New Roman"/>
          <w:bCs/>
          <w:color w:val="auto"/>
          <w:sz w:val="27"/>
          <w:szCs w:val="27"/>
          <w:shd w:val="clear" w:color="auto" w:fill="FFFFFF"/>
          <w:lang w:val="en-US" w:eastAsia="en-US" w:bidi="ar-SA"/>
        </w:rPr>
        <w:t>           - Tổ chức triển khai kế hoạch giáo dục của nhà trường tới từng cán bộ, giáo viên, nhân viên nhà trường cùng  Ban chỉ đạo thực hiện nhiệm vụ.</w:t>
      </w:r>
    </w:p>
    <w:p w:rsidR="00083665" w:rsidRPr="00CA55DA" w:rsidRDefault="00CA55DA" w:rsidP="00CA55DA">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77"/>
        <w:jc w:val="both"/>
        <w:rPr>
          <w:rFonts w:ascii="Times New Roman" w:eastAsia="Times New Roman" w:hAnsi="Times New Roman" w:cs="Times New Roman"/>
          <w:b/>
          <w:bCs/>
          <w:color w:val="auto"/>
          <w:sz w:val="27"/>
          <w:szCs w:val="27"/>
          <w:lang w:val="en-US" w:eastAsia="en-US" w:bidi="ar-SA"/>
        </w:rPr>
      </w:pPr>
      <w:r>
        <w:rPr>
          <w:rFonts w:ascii="Times New Roman" w:eastAsia="Times New Roman" w:hAnsi="Times New Roman" w:cs="Times New Roman"/>
          <w:b/>
          <w:bCs/>
          <w:color w:val="auto"/>
          <w:sz w:val="27"/>
          <w:szCs w:val="27"/>
          <w:lang w:val="en-US" w:eastAsia="en-US" w:bidi="ar-SA"/>
        </w:rPr>
        <w:t xml:space="preserve">- </w:t>
      </w:r>
      <w:r w:rsidR="00083665" w:rsidRPr="001E1EBB">
        <w:rPr>
          <w:rFonts w:ascii="Times New Roman" w:eastAsia="Calibri" w:hAnsi="Times New Roman" w:cs="Times New Roman"/>
          <w:bCs/>
          <w:color w:val="auto"/>
          <w:sz w:val="27"/>
          <w:szCs w:val="27"/>
          <w:shd w:val="clear" w:color="auto" w:fill="FFFFFF"/>
          <w:lang w:val="en-US" w:eastAsia="en-US" w:bidi="ar-SA"/>
        </w:rPr>
        <w:t xml:space="preserve"> Cụ thể hóa kế hoạch giáo dục nhà trường trong kế hoạch từng tháng và chỉ đạo thực hiện, rà soát đánh giá kết quả thực hiện các mục tiêu, có điều chỉnh các tiêu chí cho phù hợp với tình hình thực tế của nhà trường và địa phương.</w:t>
      </w:r>
    </w:p>
    <w:p w:rsidR="00083665" w:rsidRPr="001E1EBB" w:rsidRDefault="00083665" w:rsidP="00583910">
      <w:pPr>
        <w:keepNext/>
        <w:keepLines/>
        <w:widowControl/>
        <w:pBdr>
          <w:top w:val="none" w:sz="4" w:space="0" w:color="000000"/>
          <w:left w:val="none" w:sz="4" w:space="0" w:color="000000"/>
          <w:bottom w:val="none" w:sz="4" w:space="0" w:color="000000"/>
          <w:right w:val="none" w:sz="4" w:space="0" w:color="000000"/>
          <w:between w:val="none" w:sz="4" w:space="0" w:color="000000"/>
        </w:pBdr>
        <w:tabs>
          <w:tab w:val="left" w:pos="810"/>
          <w:tab w:val="left" w:pos="1086"/>
        </w:tabs>
        <w:spacing w:before="120" w:line="276" w:lineRule="auto"/>
        <w:ind w:left="-57" w:right="-57" w:firstLine="720"/>
        <w:jc w:val="both"/>
        <w:outlineLvl w:val="0"/>
        <w:rPr>
          <w:rFonts w:ascii="Times New Roman" w:eastAsia="Arial" w:hAnsi="Times New Roman" w:cs="Times New Roman"/>
          <w:color w:val="auto"/>
          <w:sz w:val="27"/>
          <w:szCs w:val="27"/>
          <w:bdr w:val="none" w:sz="0" w:space="0" w:color="auto" w:frame="1"/>
          <w:lang w:val="en-US" w:eastAsia="en-US" w:bidi="ar-SA"/>
        </w:rPr>
      </w:pPr>
      <w:r w:rsidRPr="001E1EBB">
        <w:rPr>
          <w:rFonts w:ascii="Times New Roman" w:eastAsia="Arial" w:hAnsi="Times New Roman" w:cs="Times New Roman"/>
          <w:b/>
          <w:color w:val="auto"/>
          <w:sz w:val="27"/>
          <w:szCs w:val="27"/>
          <w:bdr w:val="none" w:sz="0" w:space="0" w:color="auto" w:frame="1"/>
          <w:lang w:val="en-US" w:eastAsia="en-US" w:bidi="ar-SA"/>
        </w:rPr>
        <w:lastRenderedPageBreak/>
        <w:tab/>
        <w:t>-</w:t>
      </w:r>
      <w:r w:rsidRPr="001E1EBB">
        <w:rPr>
          <w:rFonts w:ascii="Times New Roman" w:eastAsia="Arial" w:hAnsi="Times New Roman" w:cs="Times New Roman"/>
          <w:color w:val="auto"/>
          <w:sz w:val="27"/>
          <w:szCs w:val="27"/>
          <w:bdr w:val="none" w:sz="0" w:space="0" w:color="auto" w:frame="1"/>
          <w:lang w:val="en-US" w:eastAsia="en-US" w:bidi="ar-SA"/>
        </w:rPr>
        <w:t xml:space="preserve"> Tổ chức đánh giá sơ kết hoạt động hàng tháng, học kỳ và năm học theo quy định.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b/>
          <w:bCs/>
          <w:color w:val="auto"/>
          <w:sz w:val="27"/>
          <w:szCs w:val="27"/>
          <w:lang w:val="en-US" w:eastAsia="en-US" w:bidi="ar-SA"/>
        </w:rPr>
        <w:tab/>
      </w:r>
      <w:r w:rsidRPr="001E1EBB">
        <w:rPr>
          <w:rFonts w:ascii="Times New Roman" w:eastAsia="Times New Roman" w:hAnsi="Times New Roman" w:cs="Times New Roman"/>
          <w:b/>
          <w:bCs/>
          <w:color w:val="auto"/>
          <w:sz w:val="27"/>
          <w:szCs w:val="27"/>
          <w:lang w:val="en-US" w:eastAsia="en-US" w:bidi="ar-SA"/>
        </w:rPr>
        <w:tab/>
        <w:t>2. Đối với Phó hiệu trưởng.</w:t>
      </w:r>
    </w:p>
    <w:p w:rsidR="00083665" w:rsidRPr="001E1EBB" w:rsidRDefault="00083665" w:rsidP="00583910">
      <w:pPr>
        <w:tabs>
          <w:tab w:val="left" w:pos="724"/>
        </w:tabs>
        <w:spacing w:before="120" w:line="276" w:lineRule="auto"/>
        <w:ind w:left="-57" w:right="-57"/>
        <w:jc w:val="both"/>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bCs/>
          <w:color w:val="auto"/>
          <w:sz w:val="27"/>
          <w:szCs w:val="27"/>
          <w:lang w:val="en-US" w:eastAsia="en-US" w:bidi="ar-SA"/>
        </w:rPr>
        <w:tab/>
      </w:r>
      <w:r w:rsidRPr="001E1EBB">
        <w:rPr>
          <w:rFonts w:ascii="Times New Roman" w:eastAsia="Calibri" w:hAnsi="Times New Roman" w:cs="Times New Roman"/>
          <w:b/>
          <w:color w:val="auto"/>
          <w:sz w:val="27"/>
          <w:szCs w:val="27"/>
          <w:shd w:val="clear" w:color="auto" w:fill="FFFFFF"/>
          <w:lang w:val="en-US" w:eastAsia="en-US" w:bidi="ar-SA"/>
        </w:rPr>
        <w:t>-</w:t>
      </w:r>
      <w:r w:rsidRPr="001E1EBB">
        <w:rPr>
          <w:rFonts w:ascii="Times New Roman" w:eastAsia="Calibri" w:hAnsi="Times New Roman" w:cs="Times New Roman"/>
          <w:color w:val="auto"/>
          <w:sz w:val="27"/>
          <w:szCs w:val="27"/>
          <w:shd w:val="clear" w:color="auto" w:fill="FFFFFF"/>
          <w:lang w:val="en-US" w:eastAsia="en-US" w:bidi="ar-SA"/>
        </w:rPr>
        <w:t xml:space="preserve"> Quản lý chỉ đạo các hoạt động chuyên môn, thư viện, thiết bị, quản lý các phần mềm liên quan đến các hoạt động giáo dục.</w:t>
      </w:r>
    </w:p>
    <w:p w:rsidR="00083665" w:rsidRPr="001E1EBB" w:rsidRDefault="00083665" w:rsidP="00583910">
      <w:pPr>
        <w:tabs>
          <w:tab w:val="left" w:pos="0"/>
          <w:tab w:val="left" w:pos="724"/>
        </w:tabs>
        <w:spacing w:before="120" w:line="276" w:lineRule="auto"/>
        <w:ind w:left="-57" w:right="-57"/>
        <w:jc w:val="both"/>
        <w:rPr>
          <w:rFonts w:ascii="Times New Roman" w:eastAsia="Calibri" w:hAnsi="Times New Roman" w:cs="Times New Roman"/>
          <w:color w:val="auto"/>
          <w:sz w:val="27"/>
          <w:szCs w:val="27"/>
          <w:lang w:val="en-US" w:eastAsia="en-US" w:bidi="ar-SA"/>
        </w:rPr>
      </w:pPr>
      <w:r w:rsidRPr="001E1EBB">
        <w:rPr>
          <w:rFonts w:ascii="Times New Roman" w:eastAsia="Calibri" w:hAnsi="Times New Roman" w:cs="Times New Roman"/>
          <w:color w:val="auto"/>
          <w:sz w:val="27"/>
          <w:szCs w:val="27"/>
          <w:shd w:val="clear" w:color="auto" w:fill="FFFFFF"/>
          <w:lang w:val="en-US" w:eastAsia="en-US" w:bidi="ar-SA"/>
        </w:rPr>
        <w:tab/>
      </w:r>
      <w:r w:rsidRPr="001E1EBB">
        <w:rPr>
          <w:rFonts w:ascii="Times New Roman" w:eastAsia="Calibri" w:hAnsi="Times New Roman" w:cs="Times New Roman"/>
          <w:color w:val="auto"/>
          <w:sz w:val="27"/>
          <w:szCs w:val="27"/>
          <w:shd w:val="clear" w:color="auto" w:fill="FFFFFF"/>
          <w:lang w:val="en-US" w:eastAsia="en-US" w:bidi="ar-SA"/>
        </w:rPr>
        <w:tab/>
      </w:r>
      <w:r w:rsidRPr="001E1EBB">
        <w:rPr>
          <w:rFonts w:ascii="Times New Roman" w:eastAsia="Calibri" w:hAnsi="Times New Roman" w:cs="Times New Roman"/>
          <w:b/>
          <w:color w:val="auto"/>
          <w:sz w:val="27"/>
          <w:szCs w:val="27"/>
          <w:shd w:val="clear" w:color="auto" w:fill="FFFFFF"/>
          <w:lang w:val="en-US" w:eastAsia="en-US" w:bidi="ar-SA"/>
        </w:rPr>
        <w:t>-</w:t>
      </w:r>
      <w:r w:rsidRPr="001E1EBB">
        <w:rPr>
          <w:rFonts w:ascii="Times New Roman" w:eastAsia="Calibri" w:hAnsi="Times New Roman" w:cs="Times New Roman"/>
          <w:color w:val="auto"/>
          <w:sz w:val="27"/>
          <w:szCs w:val="27"/>
          <w:shd w:val="clear" w:color="auto" w:fill="FFFFFF"/>
          <w:lang w:val="en-US" w:eastAsia="en-US" w:bidi="ar-SA"/>
        </w:rPr>
        <w:t xml:space="preserve"> Xây dựng kế hoạch tổ chức các hoạt động ngoài giờ lên lớp; kế hoạch bồi dưỡng học sinh có năng khiếu, phụ đạo học sinh nhận thức chậm và các hoạt động khác có liên quan đến giáo dục.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b/>
          <w:bCs/>
          <w:color w:val="auto"/>
          <w:sz w:val="27"/>
          <w:szCs w:val="27"/>
          <w:lang w:val="en-US" w:eastAsia="en-US" w:bidi="ar-SA"/>
        </w:rPr>
        <w:tab/>
      </w:r>
      <w:r w:rsidRPr="001E1EBB">
        <w:rPr>
          <w:rFonts w:ascii="Times New Roman" w:eastAsia="Times New Roman" w:hAnsi="Times New Roman" w:cs="Times New Roman"/>
          <w:b/>
          <w:bCs/>
          <w:color w:val="auto"/>
          <w:sz w:val="27"/>
          <w:szCs w:val="27"/>
          <w:lang w:val="en-US" w:eastAsia="en-US" w:bidi="ar-SA"/>
        </w:rPr>
        <w:tab/>
        <w:t>3. Đối với Tổ chuyên môn.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Cs/>
          <w:noProof/>
          <w:color w:val="auto"/>
          <w:sz w:val="27"/>
          <w:szCs w:val="27"/>
          <w:lang w:val="en-US" w:eastAsia="en-US" w:bidi="ar-SA"/>
        </w:rPr>
      </w:pPr>
      <w:r w:rsidRPr="001E1EBB">
        <w:rPr>
          <w:rFonts w:ascii="Times New Roman" w:eastAsia="Times New Roman" w:hAnsi="Times New Roman" w:cs="Times New Roman"/>
          <w:bCs/>
          <w:color w:val="auto"/>
          <w:sz w:val="27"/>
          <w:szCs w:val="27"/>
          <w:lang w:val="en-US" w:eastAsia="en-US" w:bidi="ar-SA"/>
        </w:rPr>
        <w:tab/>
      </w:r>
      <w:r w:rsidRPr="001E1EBB">
        <w:rPr>
          <w:rFonts w:ascii="Times New Roman" w:eastAsia="Times New Roman" w:hAnsi="Times New Roman" w:cs="Times New Roman"/>
          <w:bCs/>
          <w:noProof/>
          <w:color w:val="auto"/>
          <w:sz w:val="27"/>
          <w:szCs w:val="27"/>
          <w:lang w:val="en-US" w:eastAsia="en-US" w:bidi="ar-SA"/>
        </w:rPr>
        <w:t>- Xây dựng kế hoạch hoạt động cụ thể theo tuần, tháng, năm.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Cs/>
          <w:noProof/>
          <w:color w:val="auto"/>
          <w:sz w:val="27"/>
          <w:szCs w:val="27"/>
          <w:lang w:val="en-US" w:eastAsia="en-US" w:bidi="ar-SA"/>
        </w:rPr>
      </w:pPr>
      <w:r w:rsidRPr="001E1EBB">
        <w:rPr>
          <w:rFonts w:ascii="Times New Roman" w:eastAsia="Times New Roman" w:hAnsi="Times New Roman" w:cs="Times New Roman"/>
          <w:bCs/>
          <w:noProof/>
          <w:color w:val="auto"/>
          <w:sz w:val="27"/>
          <w:szCs w:val="27"/>
          <w:lang w:val="en-US" w:eastAsia="en-US" w:bidi="ar-SA"/>
        </w:rPr>
        <w:t xml:space="preserve"> - Tổ chức và phân công lao động hợp lý dựa trên nguồn lực, khả năng và trách nhiệm của từng thành viên.</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firstLine="720"/>
        <w:jc w:val="both"/>
        <w:rPr>
          <w:rFonts w:ascii="Times New Roman" w:eastAsia="Times New Roman" w:hAnsi="Times New Roman" w:cs="Times New Roman"/>
          <w:bCs/>
          <w:noProof/>
          <w:color w:val="auto"/>
          <w:sz w:val="27"/>
          <w:szCs w:val="27"/>
          <w:lang w:val="en-US" w:eastAsia="en-US" w:bidi="ar-SA"/>
        </w:rPr>
      </w:pPr>
      <w:r w:rsidRPr="001E1EBB">
        <w:rPr>
          <w:rFonts w:ascii="Times New Roman" w:eastAsia="Times New Roman" w:hAnsi="Times New Roman" w:cs="Times New Roman"/>
          <w:bCs/>
          <w:noProof/>
          <w:color w:val="auto"/>
          <w:sz w:val="27"/>
          <w:szCs w:val="27"/>
          <w:lang w:val="en-US" w:eastAsia="en-US" w:bidi="ar-SA"/>
        </w:rPr>
        <w:t xml:space="preserve"> - Trong quá trình thực hiện cần thường xuyên phản hồi, đóng góp ý kiến với lãnh đạo nhà trường để có giải pháp phù hợp nhằm nâng cao hiệu quả công việc.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bCs/>
          <w:color w:val="auto"/>
          <w:sz w:val="27"/>
          <w:szCs w:val="27"/>
          <w:lang w:val="en-US" w:eastAsia="en-US" w:bidi="ar-SA"/>
        </w:rPr>
      </w:pPr>
      <w:r w:rsidRPr="001E1EBB">
        <w:rPr>
          <w:rFonts w:ascii="Times New Roman" w:eastAsia="Times New Roman" w:hAnsi="Times New Roman" w:cs="Times New Roman"/>
          <w:b/>
          <w:bCs/>
          <w:color w:val="auto"/>
          <w:sz w:val="27"/>
          <w:szCs w:val="27"/>
          <w:lang w:val="en-US" w:eastAsia="en-US" w:bidi="ar-SA"/>
        </w:rPr>
        <w:tab/>
      </w:r>
      <w:r w:rsidRPr="001E1EBB">
        <w:rPr>
          <w:rFonts w:ascii="Times New Roman" w:eastAsia="Times New Roman" w:hAnsi="Times New Roman" w:cs="Times New Roman"/>
          <w:b/>
          <w:bCs/>
          <w:color w:val="auto"/>
          <w:sz w:val="27"/>
          <w:szCs w:val="27"/>
          <w:lang w:val="en-US" w:eastAsia="en-US" w:bidi="ar-SA"/>
        </w:rPr>
        <w:tab/>
        <w:t>4. Đối với giáo viên lớp 1</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en-US" w:eastAsia="en-US" w:bidi="ar-SA"/>
        </w:rPr>
      </w:pPr>
      <w:r w:rsidRPr="001E1EBB">
        <w:rPr>
          <w:rFonts w:ascii="Times New Roman" w:eastAsia="Times New Roman" w:hAnsi="Times New Roman" w:cs="Times New Roman"/>
          <w:bCs/>
          <w:color w:val="auto"/>
          <w:sz w:val="27"/>
          <w:szCs w:val="27"/>
          <w:lang w:val="en-US" w:eastAsia="en-US" w:bidi="ar-SA"/>
        </w:rPr>
        <w:tab/>
      </w:r>
      <w:r w:rsidRPr="001E1EBB">
        <w:rPr>
          <w:rFonts w:ascii="Times New Roman" w:eastAsia="Times New Roman" w:hAnsi="Times New Roman" w:cs="Times New Roman"/>
          <w:bCs/>
          <w:color w:val="auto"/>
          <w:sz w:val="27"/>
          <w:szCs w:val="27"/>
          <w:lang w:val="en-US" w:eastAsia="en-US" w:bidi="ar-SA"/>
        </w:rPr>
        <w:tab/>
        <w:t>- Giảng dạy đúng chương trình, kế hoạch dạy học.</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en-US" w:eastAsia="en-US" w:bidi="ar-SA"/>
        </w:rPr>
      </w:pPr>
      <w:r w:rsidRPr="001E1EBB">
        <w:rPr>
          <w:rFonts w:ascii="Times New Roman" w:eastAsia="Times New Roman" w:hAnsi="Times New Roman" w:cs="Times New Roman"/>
          <w:bCs/>
          <w:color w:val="auto"/>
          <w:sz w:val="27"/>
          <w:szCs w:val="27"/>
          <w:lang w:val="en-US" w:eastAsia="en-US" w:bidi="ar-SA"/>
        </w:rPr>
        <w:tab/>
      </w:r>
      <w:r w:rsidRPr="001E1EBB">
        <w:rPr>
          <w:rFonts w:ascii="Times New Roman" w:eastAsia="Times New Roman" w:hAnsi="Times New Roman" w:cs="Times New Roman"/>
          <w:bCs/>
          <w:color w:val="auto"/>
          <w:sz w:val="27"/>
          <w:szCs w:val="27"/>
          <w:lang w:val="en-US" w:eastAsia="en-US" w:bidi="ar-SA"/>
        </w:rPr>
        <w:tab/>
        <w:t>- Tham gia đầy đủ các buổi sinh hoạt chuyên môn do tổ chuyên môn và nhà trường tổ chức, tham gia tích cực vào các hoạt động giáo dục kỹ năng sống, hoạt động ngoài giờ lên lớp, hoạt động trải nghiệm.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en-US" w:eastAsia="en-US" w:bidi="ar-SA"/>
        </w:rPr>
      </w:pPr>
      <w:r w:rsidRPr="001E1EBB">
        <w:rPr>
          <w:rFonts w:ascii="Times New Roman" w:eastAsia="Times New Roman" w:hAnsi="Times New Roman" w:cs="Times New Roman"/>
          <w:bCs/>
          <w:color w:val="auto"/>
          <w:sz w:val="27"/>
          <w:szCs w:val="27"/>
          <w:lang w:val="en-US" w:eastAsia="en-US" w:bidi="ar-SA"/>
        </w:rPr>
        <w:tab/>
      </w:r>
      <w:r w:rsidRPr="001E1EBB">
        <w:rPr>
          <w:rFonts w:ascii="Times New Roman" w:eastAsia="Times New Roman" w:hAnsi="Times New Roman" w:cs="Times New Roman"/>
          <w:bCs/>
          <w:color w:val="auto"/>
          <w:sz w:val="27"/>
          <w:szCs w:val="27"/>
          <w:lang w:val="en-US" w:eastAsia="en-US" w:bidi="ar-SA"/>
        </w:rPr>
        <w:tab/>
        <w:t>- Chịu trách nhiệm về chất lượng giáo dục của lớp, môn được phân công phụ trách.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en-US" w:eastAsia="en-US" w:bidi="ar-SA"/>
        </w:rPr>
      </w:pPr>
      <w:r w:rsidRPr="001E1EBB">
        <w:rPr>
          <w:rFonts w:ascii="Times New Roman" w:eastAsia="Times New Roman" w:hAnsi="Times New Roman" w:cs="Times New Roman"/>
          <w:bCs/>
          <w:color w:val="auto"/>
          <w:sz w:val="27"/>
          <w:szCs w:val="27"/>
          <w:lang w:val="en-US" w:eastAsia="en-US" w:bidi="ar-SA"/>
        </w:rPr>
        <w:tab/>
      </w:r>
      <w:r w:rsidRPr="001E1EBB">
        <w:rPr>
          <w:rFonts w:ascii="Times New Roman" w:eastAsia="Times New Roman" w:hAnsi="Times New Roman" w:cs="Times New Roman"/>
          <w:bCs/>
          <w:color w:val="auto"/>
          <w:sz w:val="27"/>
          <w:szCs w:val="27"/>
          <w:lang w:val="en-US" w:eastAsia="en-US" w:bidi="ar-SA"/>
        </w:rPr>
        <w:tab/>
        <w:t>- Tích cực học tập, trau dồi chuyên môn nghiệp vụ.</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val="en-US" w:eastAsia="en-US" w:bidi="ar-SA"/>
        </w:rPr>
      </w:pPr>
      <w:r w:rsidRPr="001E1EBB">
        <w:rPr>
          <w:rFonts w:ascii="Times New Roman" w:eastAsia="Times New Roman" w:hAnsi="Times New Roman" w:cs="Times New Roman"/>
          <w:bCs/>
          <w:color w:val="auto"/>
          <w:sz w:val="27"/>
          <w:szCs w:val="27"/>
          <w:lang w:val="en-US" w:eastAsia="en-US" w:bidi="ar-SA"/>
        </w:rPr>
        <w:tab/>
      </w:r>
      <w:r w:rsidRPr="001E1EBB">
        <w:rPr>
          <w:rFonts w:ascii="Times New Roman" w:eastAsia="Times New Roman" w:hAnsi="Times New Roman" w:cs="Times New Roman"/>
          <w:bCs/>
          <w:color w:val="auto"/>
          <w:sz w:val="27"/>
          <w:szCs w:val="27"/>
          <w:lang w:val="en-US" w:eastAsia="en-US" w:bidi="ar-SA"/>
        </w:rPr>
        <w:tab/>
        <w:t>- Phối hợp với gia đình học sinh trong quá trình thực hiện nhiệm vụ.</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90"/>
        </w:tabs>
        <w:spacing w:before="120" w:line="276" w:lineRule="auto"/>
        <w:ind w:left="-57" w:right="-57" w:firstLine="567"/>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eastAsia="en-US" w:bidi="ar-SA"/>
        </w:rPr>
        <w:t>- Thực hiện nghiêm túc mội quy chế chuyên môn.</w:t>
      </w:r>
    </w:p>
    <w:p w:rsidR="00136194" w:rsidRPr="00184F75" w:rsidRDefault="00083665" w:rsidP="00184F75">
      <w:pPr>
        <w:widowControl/>
        <w:pBdr>
          <w:top w:val="none" w:sz="4" w:space="0" w:color="000000"/>
          <w:left w:val="none" w:sz="4" w:space="0" w:color="000000"/>
          <w:bottom w:val="none" w:sz="4" w:space="0" w:color="000000"/>
          <w:right w:val="none" w:sz="4" w:space="0" w:color="000000"/>
          <w:between w:val="none" w:sz="4" w:space="0" w:color="000000"/>
        </w:pBdr>
        <w:tabs>
          <w:tab w:val="left" w:pos="90"/>
        </w:tabs>
        <w:spacing w:before="120" w:line="276" w:lineRule="auto"/>
        <w:ind w:left="-57" w:right="-57" w:firstLine="56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eastAsia="en-US" w:bidi="ar-SA"/>
        </w:rPr>
        <w:t>- Kết hợp với nhà trường, liên đội tham gia các hoạt động ngoài giờ lên lớp trong và ngoài nhà trường.</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90"/>
        </w:tabs>
        <w:spacing w:before="120" w:line="276" w:lineRule="auto"/>
        <w:ind w:left="-57" w:right="-57" w:firstLine="567"/>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 Tích cực tự trau dồi về chuyên môn, nghiệp vụ.</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tabs>
          <w:tab w:val="left" w:pos="90"/>
        </w:tabs>
        <w:spacing w:before="120" w:line="276" w:lineRule="auto"/>
        <w:ind w:left="-57" w:right="-57" w:firstLine="567"/>
        <w:jc w:val="both"/>
        <w:rPr>
          <w:rFonts w:ascii="VNI-Times" w:eastAsia="Times New Roman" w:hAnsi="VNI-Times" w:cs="VNI-Times"/>
          <w:color w:val="auto"/>
          <w:sz w:val="27"/>
          <w:szCs w:val="27"/>
          <w:lang w:eastAsia="en-US" w:bidi="ar-SA"/>
        </w:rPr>
      </w:pPr>
      <w:r w:rsidRPr="001E1EBB">
        <w:rPr>
          <w:rFonts w:ascii="Times New Roman" w:eastAsia="Times New Roman" w:hAnsi="Times New Roman" w:cs="Times New Roman"/>
          <w:color w:val="auto"/>
          <w:sz w:val="27"/>
          <w:szCs w:val="27"/>
          <w:lang w:val="en-US" w:eastAsia="en-US" w:bidi="ar-SA"/>
        </w:rPr>
        <w:tab/>
      </w:r>
      <w:r w:rsidRPr="001E1EBB">
        <w:rPr>
          <w:rFonts w:ascii="Times New Roman" w:eastAsia="Times New Roman" w:hAnsi="Times New Roman" w:cs="Times New Roman"/>
          <w:color w:val="auto"/>
          <w:sz w:val="27"/>
          <w:szCs w:val="27"/>
          <w:lang w:eastAsia="en-US" w:bidi="ar-SA"/>
        </w:rPr>
        <w:t>- Tham gia đầy đủ các buổi chuyên đề do các cấp tổ chức</w:t>
      </w:r>
      <w:r w:rsidRPr="001E1EBB">
        <w:rPr>
          <w:rFonts w:ascii="VNI-Times" w:eastAsia="Times New Roman" w:hAnsi="VNI-Times" w:cs="VNI-Times"/>
          <w:color w:val="auto"/>
          <w:sz w:val="27"/>
          <w:szCs w:val="27"/>
          <w:lang w:eastAsia="en-US" w:bidi="ar-SA"/>
        </w:rPr>
        <w:t>.</w:t>
      </w:r>
    </w:p>
    <w:p w:rsidR="00083665" w:rsidRPr="001E1EBB" w:rsidRDefault="00083665" w:rsidP="00583910">
      <w:pPr>
        <w:tabs>
          <w:tab w:val="left" w:pos="724"/>
        </w:tabs>
        <w:spacing w:before="120" w:line="276" w:lineRule="auto"/>
        <w:ind w:left="-57" w:right="-57"/>
        <w:jc w:val="both"/>
        <w:rPr>
          <w:rFonts w:ascii="Times New Roman" w:eastAsia="Calibri" w:hAnsi="Times New Roman" w:cs="Times New Roman"/>
          <w:color w:val="auto"/>
          <w:sz w:val="27"/>
          <w:szCs w:val="27"/>
          <w:shd w:val="clear" w:color="auto" w:fill="FFFFFF"/>
          <w:lang w:eastAsia="en-US" w:bidi="ar-SA"/>
        </w:rPr>
      </w:pPr>
      <w:r w:rsidRPr="001E1EBB">
        <w:rPr>
          <w:rFonts w:ascii="Calibri" w:eastAsia="Calibri" w:hAnsi="Calibri" w:cs="Times New Roman"/>
          <w:color w:val="auto"/>
          <w:sz w:val="27"/>
          <w:szCs w:val="27"/>
          <w:shd w:val="clear" w:color="auto" w:fill="FFFFFF"/>
          <w:lang w:eastAsia="en-US" w:bidi="ar-SA"/>
        </w:rPr>
        <w:t xml:space="preserve">          </w:t>
      </w:r>
      <w:r w:rsidRPr="001E1EBB">
        <w:rPr>
          <w:rFonts w:ascii="Calibri" w:eastAsia="Calibri" w:hAnsi="Calibri" w:cs="Times New Roman"/>
          <w:color w:val="auto"/>
          <w:sz w:val="27"/>
          <w:szCs w:val="27"/>
          <w:shd w:val="clear" w:color="auto" w:fill="FFFFFF"/>
          <w:lang w:eastAsia="en-US" w:bidi="ar-SA"/>
        </w:rPr>
        <w:tab/>
      </w:r>
      <w:r w:rsidRPr="001E1EBB">
        <w:rPr>
          <w:rFonts w:ascii="Times New Roman" w:eastAsia="Calibri" w:hAnsi="Times New Roman" w:cs="Times New Roman"/>
          <w:color w:val="auto"/>
          <w:sz w:val="27"/>
          <w:szCs w:val="27"/>
          <w:shd w:val="clear" w:color="auto" w:fill="FFFFFF"/>
          <w:lang w:eastAsia="en-US" w:bidi="ar-SA"/>
        </w:rPr>
        <w:t>- Thực hiện kế hoạch công tác cá nhân theo năm học. Đề xuất các giải pháp để thực hiện kế hoạch chung của nhà trường.</w:t>
      </w:r>
    </w:p>
    <w:p w:rsidR="00083665" w:rsidRPr="001E1EBB" w:rsidRDefault="00083665" w:rsidP="00583910">
      <w:pPr>
        <w:tabs>
          <w:tab w:val="left" w:pos="724"/>
        </w:tabs>
        <w:spacing w:before="120" w:line="276" w:lineRule="auto"/>
        <w:ind w:left="-57" w:right="-57"/>
        <w:jc w:val="both"/>
        <w:rPr>
          <w:rFonts w:ascii="Times New Roman" w:eastAsia="Calibri" w:hAnsi="Times New Roman" w:cs="Times New Roman"/>
          <w:color w:val="auto"/>
          <w:sz w:val="27"/>
          <w:szCs w:val="27"/>
          <w:shd w:val="clear" w:color="auto" w:fill="FFFFFF"/>
          <w:lang w:eastAsia="en-US" w:bidi="ar-SA"/>
        </w:rPr>
      </w:pPr>
      <w:r w:rsidRPr="001E1EBB">
        <w:rPr>
          <w:rFonts w:ascii="Times New Roman" w:eastAsia="Calibri" w:hAnsi="Times New Roman" w:cs="Times New Roman"/>
          <w:color w:val="auto"/>
          <w:sz w:val="27"/>
          <w:szCs w:val="27"/>
          <w:shd w:val="clear" w:color="auto" w:fill="FFFFFF"/>
          <w:lang w:eastAsia="en-US" w:bidi="ar-SA"/>
        </w:rPr>
        <w:t xml:space="preserve">          </w:t>
      </w:r>
      <w:r w:rsidRPr="001E1EBB">
        <w:rPr>
          <w:rFonts w:ascii="Times New Roman" w:eastAsia="Calibri" w:hAnsi="Times New Roman" w:cs="Times New Roman"/>
          <w:color w:val="auto"/>
          <w:sz w:val="27"/>
          <w:szCs w:val="27"/>
          <w:shd w:val="clear" w:color="auto" w:fill="FFFFFF"/>
          <w:lang w:eastAsia="en-US" w:bidi="ar-SA"/>
        </w:rPr>
        <w:tab/>
        <w:t>- Phát huy tinh thần vượt khó vươn lên, luôn có khát vọng được đóng góp sức mình vào sự phát triển của nhà trường.</w:t>
      </w:r>
    </w:p>
    <w:p w:rsidR="00083665" w:rsidRPr="001E1EBB" w:rsidRDefault="00083665" w:rsidP="00583910">
      <w:pPr>
        <w:tabs>
          <w:tab w:val="left" w:pos="724"/>
        </w:tabs>
        <w:spacing w:before="120" w:line="276" w:lineRule="auto"/>
        <w:ind w:left="-57" w:right="-57"/>
        <w:jc w:val="both"/>
        <w:rPr>
          <w:rFonts w:ascii="Times New Roman" w:eastAsia="Calibri" w:hAnsi="Times New Roman" w:cs="Times New Roman"/>
          <w:color w:val="auto"/>
          <w:sz w:val="27"/>
          <w:szCs w:val="27"/>
          <w:shd w:val="clear" w:color="auto" w:fill="FFFFFF"/>
          <w:lang w:eastAsia="en-US" w:bidi="ar-SA"/>
        </w:rPr>
      </w:pPr>
      <w:r w:rsidRPr="001E1EBB">
        <w:rPr>
          <w:rFonts w:ascii="Times New Roman" w:eastAsia="Calibri" w:hAnsi="Times New Roman" w:cs="Times New Roman"/>
          <w:color w:val="auto"/>
          <w:sz w:val="27"/>
          <w:szCs w:val="27"/>
          <w:shd w:val="clear" w:color="auto" w:fill="FFFFFF"/>
          <w:lang w:eastAsia="en-US" w:bidi="ar-SA"/>
        </w:rPr>
        <w:tab/>
        <w:t xml:space="preserve">- </w:t>
      </w:r>
      <w:r w:rsidRPr="001E1EBB">
        <w:rPr>
          <w:rFonts w:ascii="Times New Roman" w:eastAsia="Calibri" w:hAnsi="Times New Roman" w:cs="Times New Roman"/>
          <w:color w:val="auto"/>
          <w:sz w:val="27"/>
          <w:szCs w:val="27"/>
          <w:bdr w:val="none" w:sz="0" w:space="0" w:color="auto" w:frame="1"/>
          <w:lang w:eastAsia="en-US" w:bidi="ar-SA"/>
        </w:rPr>
        <w:t>Thực hiện nghiêm túc chế độ thông tin báo cáo định kỳ, đột xuất trong đơn vị và đối với cấp trên đảm bảo tính chính xác, đầy đủ kịp thời theo quy định.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bCs/>
          <w:color w:val="auto"/>
          <w:sz w:val="27"/>
          <w:szCs w:val="27"/>
          <w:lang w:eastAsia="en-US" w:bidi="ar-SA"/>
        </w:rPr>
      </w:pPr>
      <w:r w:rsidRPr="001E1EBB">
        <w:rPr>
          <w:rFonts w:ascii="Times New Roman" w:eastAsia="Times New Roman" w:hAnsi="Times New Roman" w:cs="Times New Roman"/>
          <w:b/>
          <w:bCs/>
          <w:color w:val="auto"/>
          <w:sz w:val="27"/>
          <w:szCs w:val="27"/>
          <w:lang w:eastAsia="en-US" w:bidi="ar-SA"/>
        </w:rPr>
        <w:lastRenderedPageBreak/>
        <w:tab/>
      </w:r>
      <w:r w:rsidRPr="001E1EBB">
        <w:rPr>
          <w:rFonts w:ascii="Times New Roman" w:eastAsia="Times New Roman" w:hAnsi="Times New Roman" w:cs="Times New Roman"/>
          <w:b/>
          <w:bCs/>
          <w:color w:val="auto"/>
          <w:sz w:val="27"/>
          <w:szCs w:val="27"/>
          <w:lang w:eastAsia="en-US" w:bidi="ar-SA"/>
        </w:rPr>
        <w:tab/>
        <w:t>5. Đối với Tổng phụ trách Đội TNTPHCM.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Kết hợp với Phó hiệu trưởng, các tổ chuyên môn để tổ chức có hiệu quả các hoạt động ngoài giờ lên lớp, hoạt động trải nghiệm.</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Tổ chức tốt các buổi sinh hoạt dưới cờ, sinh hoạt tập thể cho học sinh.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Chủ trì các buổi sinh hoạt văn hóa, văn nghệ, thể dục thể thao của học sinh.</w:t>
      </w:r>
    </w:p>
    <w:p w:rsidR="00083665" w:rsidRPr="001E1EBB" w:rsidRDefault="00083665" w:rsidP="00583910">
      <w:pPr>
        <w:tabs>
          <w:tab w:val="left" w:pos="0"/>
          <w:tab w:val="left" w:pos="90"/>
        </w:tabs>
        <w:spacing w:before="120" w:line="276" w:lineRule="auto"/>
        <w:ind w:right="-57"/>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Duy trì thường xuyên các hoạt động của Liên đội.</w:t>
      </w:r>
      <w:r w:rsidRPr="001E1EBB">
        <w:rPr>
          <w:rFonts w:ascii="Times New Roman" w:eastAsia="Times New Roman" w:hAnsi="Times New Roman" w:cs="Times New Roman"/>
          <w:color w:val="auto"/>
          <w:sz w:val="27"/>
          <w:szCs w:val="27"/>
          <w:lang w:eastAsia="en-US" w:bidi="ar-SA"/>
        </w:rPr>
        <w:t xml:space="preserve"> Kết hợp với phó hiệu trưởng và các bộ phận xây dựng kế hoạch tổ chức các hoạt động ngoài giờ lên lớp.</w:t>
      </w:r>
    </w:p>
    <w:p w:rsidR="00083665" w:rsidRPr="001E1EBB" w:rsidRDefault="00083665" w:rsidP="00583910">
      <w:pPr>
        <w:tabs>
          <w:tab w:val="left" w:pos="90"/>
          <w:tab w:val="left" w:pos="540"/>
        </w:tabs>
        <w:spacing w:before="120" w:line="276" w:lineRule="auto"/>
        <w:ind w:right="-57"/>
        <w:jc w:val="both"/>
        <w:rPr>
          <w:rFonts w:ascii="Times New Roman" w:eastAsia="Times New Roman" w:hAnsi="Times New Roman" w:cs="Times New Roman"/>
          <w:color w:val="auto"/>
          <w:sz w:val="27"/>
          <w:szCs w:val="27"/>
          <w:lang w:eastAsia="en-US" w:bidi="ar-SA"/>
        </w:rPr>
      </w:pPr>
      <w:r w:rsidRPr="001E1EBB">
        <w:rPr>
          <w:rFonts w:ascii="Times New Roman" w:eastAsia="Times New Roman" w:hAnsi="Times New Roman" w:cs="Times New Roman"/>
          <w:color w:val="auto"/>
          <w:sz w:val="27"/>
          <w:szCs w:val="27"/>
          <w:lang w:eastAsia="en-US" w:bidi="ar-SA"/>
        </w:rPr>
        <w:tab/>
      </w:r>
      <w:r w:rsidRPr="001E1EBB">
        <w:rPr>
          <w:rFonts w:ascii="Times New Roman" w:eastAsia="Times New Roman" w:hAnsi="Times New Roman" w:cs="Times New Roman"/>
          <w:color w:val="auto"/>
          <w:sz w:val="27"/>
          <w:szCs w:val="27"/>
          <w:lang w:eastAsia="en-US" w:bidi="ar-SA"/>
        </w:rPr>
        <w:tab/>
      </w:r>
      <w:r w:rsidRPr="001E1EBB">
        <w:rPr>
          <w:rFonts w:ascii="Times New Roman" w:eastAsia="Times New Roman" w:hAnsi="Times New Roman" w:cs="Times New Roman"/>
          <w:color w:val="auto"/>
          <w:sz w:val="27"/>
          <w:szCs w:val="27"/>
          <w:lang w:eastAsia="en-US" w:bidi="ar-SA"/>
        </w:rPr>
        <w:tab/>
        <w:t>-Thành lập các ban của liên đội để thức đẩy mọi hoạt động của nhà trường.Xây dựng tiêu chí thi đua của Liên đội.</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
          <w:bCs/>
          <w:color w:val="auto"/>
          <w:sz w:val="27"/>
          <w:szCs w:val="27"/>
          <w:lang w:eastAsia="en-US" w:bidi="ar-SA"/>
        </w:rPr>
      </w:pPr>
      <w:r w:rsidRPr="001E1EBB">
        <w:rPr>
          <w:rFonts w:ascii="Times New Roman" w:eastAsia="Times New Roman" w:hAnsi="Times New Roman" w:cs="Times New Roman"/>
          <w:b/>
          <w:bCs/>
          <w:color w:val="auto"/>
          <w:sz w:val="27"/>
          <w:szCs w:val="27"/>
          <w:lang w:eastAsia="en-US" w:bidi="ar-SA"/>
        </w:rPr>
        <w:tab/>
      </w:r>
      <w:r w:rsidRPr="001E1EBB">
        <w:rPr>
          <w:rFonts w:ascii="Times New Roman" w:eastAsia="Times New Roman" w:hAnsi="Times New Roman" w:cs="Times New Roman"/>
          <w:b/>
          <w:bCs/>
          <w:color w:val="auto"/>
          <w:sz w:val="27"/>
          <w:szCs w:val="27"/>
          <w:lang w:eastAsia="en-US" w:bidi="ar-SA"/>
        </w:rPr>
        <w:tab/>
        <w:t>6. Đối với nhân viên thư viện, thiết bị.</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Quản lý tốt hoạt động, nguồn sách và trang thiết bị.</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Thường xuyên vệ sinh, sắp xếp sách và trang thiết bị gọn gàng, ngăn nắp.</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Khuyến khích học sinh đọc sách, theo dõi quá trình mượn trả sách của học sinh.</w:t>
      </w:r>
    </w:p>
    <w:p w:rsidR="00083665" w:rsidRPr="001E1EBB" w:rsidRDefault="00083665" w:rsidP="00583910">
      <w:pPr>
        <w:widowControl/>
        <w:pBdr>
          <w:top w:val="none" w:sz="4" w:space="0" w:color="000000"/>
          <w:left w:val="none" w:sz="4" w:space="0" w:color="000000"/>
          <w:bottom w:val="none" w:sz="4" w:space="0" w:color="000000"/>
          <w:right w:val="none" w:sz="4" w:space="0" w:color="000000"/>
          <w:between w:val="none" w:sz="4" w:space="0" w:color="000000"/>
        </w:pBdr>
        <w:spacing w:before="120" w:line="276" w:lineRule="auto"/>
        <w:ind w:left="-57" w:right="-57"/>
        <w:jc w:val="both"/>
        <w:rPr>
          <w:rFonts w:ascii="Times New Roman" w:eastAsia="Times New Roman" w:hAnsi="Times New Roman" w:cs="Times New Roman"/>
          <w:bCs/>
          <w:color w:val="auto"/>
          <w:sz w:val="27"/>
          <w:szCs w:val="27"/>
          <w:lang w:eastAsia="en-US" w:bidi="ar-SA"/>
        </w:rPr>
      </w:pPr>
      <w:r w:rsidRPr="001E1EBB">
        <w:rPr>
          <w:rFonts w:ascii="Times New Roman" w:eastAsia="Times New Roman" w:hAnsi="Times New Roman" w:cs="Times New Roman"/>
          <w:bCs/>
          <w:color w:val="auto"/>
          <w:sz w:val="27"/>
          <w:szCs w:val="27"/>
          <w:lang w:eastAsia="en-US" w:bidi="ar-SA"/>
        </w:rPr>
        <w:tab/>
      </w:r>
      <w:r w:rsidRPr="001E1EBB">
        <w:rPr>
          <w:rFonts w:ascii="Times New Roman" w:eastAsia="Times New Roman" w:hAnsi="Times New Roman" w:cs="Times New Roman"/>
          <w:bCs/>
          <w:color w:val="auto"/>
          <w:sz w:val="27"/>
          <w:szCs w:val="27"/>
          <w:lang w:eastAsia="en-US" w:bidi="ar-SA"/>
        </w:rPr>
        <w:tab/>
        <w:t>- Tổ chức Ngày hội đọc sách.</w:t>
      </w:r>
    </w:p>
    <w:p w:rsidR="00041E3F" w:rsidRPr="00583910" w:rsidRDefault="00083665" w:rsidP="00583910">
      <w:pPr>
        <w:tabs>
          <w:tab w:val="left" w:pos="90"/>
          <w:tab w:val="left" w:pos="540"/>
        </w:tabs>
        <w:spacing w:before="120" w:line="276" w:lineRule="auto"/>
        <w:ind w:right="-57"/>
        <w:jc w:val="both"/>
        <w:rPr>
          <w:rFonts w:ascii="Times New Roman" w:eastAsia="Times New Roman" w:hAnsi="Times New Roman" w:cs="Times New Roman"/>
          <w:color w:val="auto"/>
          <w:sz w:val="27"/>
          <w:szCs w:val="27"/>
          <w:lang w:val="en-US" w:eastAsia="en-US" w:bidi="ar-SA"/>
        </w:rPr>
      </w:pPr>
      <w:r w:rsidRPr="001E1EBB">
        <w:rPr>
          <w:rFonts w:ascii="Times New Roman" w:eastAsia="Times New Roman" w:hAnsi="Times New Roman" w:cs="Times New Roman"/>
          <w:color w:val="auto"/>
          <w:sz w:val="27"/>
          <w:szCs w:val="27"/>
          <w:lang w:eastAsia="en-US" w:bidi="ar-SA"/>
        </w:rPr>
        <w:tab/>
      </w:r>
      <w:r w:rsidRPr="001E1EBB">
        <w:rPr>
          <w:rFonts w:ascii="Times New Roman" w:eastAsia="Times New Roman" w:hAnsi="Times New Roman" w:cs="Times New Roman"/>
          <w:color w:val="auto"/>
          <w:sz w:val="27"/>
          <w:szCs w:val="27"/>
          <w:lang w:eastAsia="en-US" w:bidi="ar-SA"/>
        </w:rPr>
        <w:tab/>
      </w:r>
      <w:r w:rsidRPr="001E1EBB">
        <w:rPr>
          <w:rFonts w:ascii="Times New Roman" w:eastAsia="Times New Roman" w:hAnsi="Times New Roman" w:cs="Times New Roman"/>
          <w:color w:val="auto"/>
          <w:sz w:val="27"/>
          <w:szCs w:val="27"/>
          <w:lang w:eastAsia="en-US" w:bidi="ar-SA"/>
        </w:rPr>
        <w:tab/>
        <w:t xml:space="preserve">- Xây dựng các kế hoạch hoạt động liên quan đến hoạt động </w:t>
      </w:r>
      <w:r w:rsidR="00583910">
        <w:rPr>
          <w:rFonts w:ascii="Times New Roman" w:eastAsia="Times New Roman" w:hAnsi="Times New Roman" w:cs="Times New Roman"/>
          <w:color w:val="auto"/>
          <w:sz w:val="27"/>
          <w:szCs w:val="27"/>
          <w:lang w:eastAsia="en-US" w:bidi="ar-SA"/>
        </w:rPr>
        <w:t>của thư viện, thiết bị dạy học.</w:t>
      </w:r>
    </w:p>
    <w:p w:rsidR="00E970A5" w:rsidRPr="005F7CC8" w:rsidRDefault="00E970A5" w:rsidP="00583910">
      <w:pPr>
        <w:pStyle w:val="Vnbnnidung20"/>
        <w:shd w:val="clear" w:color="auto" w:fill="auto"/>
        <w:tabs>
          <w:tab w:val="left" w:pos="90"/>
        </w:tabs>
        <w:spacing w:before="0" w:line="276" w:lineRule="auto"/>
        <w:ind w:right="400" w:firstLine="567"/>
        <w:rPr>
          <w:lang w:val="vi-VN"/>
        </w:rPr>
      </w:pPr>
      <w:r w:rsidRPr="005F7CC8">
        <w:rPr>
          <w:lang w:val="vi-VN"/>
        </w:rPr>
        <w:t xml:space="preserve">Trên đây là Kế hoạch thực hiện nhiệm vụ giáo </w:t>
      </w:r>
      <w:r>
        <w:rPr>
          <w:lang w:val="vi-VN"/>
        </w:rPr>
        <w:t>dục</w:t>
      </w:r>
      <w:r>
        <w:t xml:space="preserve"> khối 1 </w:t>
      </w:r>
      <w:r>
        <w:rPr>
          <w:lang w:val="vi-VN"/>
        </w:rPr>
        <w:t xml:space="preserve">của Trường Tiểu học </w:t>
      </w:r>
      <w:r>
        <w:t>Bình Thạnh</w:t>
      </w:r>
      <w:r w:rsidRPr="005F7CC8">
        <w:rPr>
          <w:lang w:val="vi-VN"/>
        </w:rPr>
        <w:t>. Nhà trường yêu cầu các bộ phận chức năng, các giáo viên kết hợp thực hiện./.</w:t>
      </w:r>
    </w:p>
    <w:p w:rsidR="00E970A5" w:rsidRPr="005F7CC8" w:rsidRDefault="00E970A5" w:rsidP="00583910">
      <w:pPr>
        <w:pStyle w:val="Vnbnnidung40"/>
        <w:shd w:val="clear" w:color="auto" w:fill="auto"/>
        <w:tabs>
          <w:tab w:val="left" w:pos="6647"/>
        </w:tabs>
        <w:spacing w:line="276" w:lineRule="auto"/>
        <w:ind w:left="580"/>
        <w:rPr>
          <w:lang w:val="vi-VN"/>
        </w:rPr>
      </w:pPr>
      <w:r w:rsidRPr="00523510">
        <w:rPr>
          <w:rStyle w:val="Vnbnnidung2Inm"/>
          <w:b/>
          <w:bCs/>
          <w:sz w:val="24"/>
          <w:szCs w:val="24"/>
        </w:rPr>
        <w:t>Nơi nhận:</w:t>
      </w:r>
      <w:r w:rsidRPr="005F7CC8">
        <w:rPr>
          <w:lang w:val="vi-VN"/>
        </w:rPr>
        <w:tab/>
      </w:r>
      <w:r w:rsidR="00523510">
        <w:t xml:space="preserve">   </w:t>
      </w:r>
      <w:r w:rsidRPr="005F7CC8">
        <w:rPr>
          <w:lang w:val="vi-VN"/>
        </w:rPr>
        <w:t>HIỆU TRƯỞNG</w:t>
      </w:r>
    </w:p>
    <w:p w:rsidR="00E970A5" w:rsidRPr="00523510" w:rsidRDefault="00E970A5" w:rsidP="00583910">
      <w:pPr>
        <w:pStyle w:val="Vnbnnidung80"/>
        <w:shd w:val="clear" w:color="auto" w:fill="auto"/>
        <w:spacing w:line="276" w:lineRule="auto"/>
        <w:ind w:left="580"/>
        <w:rPr>
          <w:sz w:val="24"/>
          <w:szCs w:val="24"/>
          <w:lang w:val="vi-VN"/>
        </w:rPr>
      </w:pPr>
      <w:r w:rsidRPr="00523510">
        <w:rPr>
          <w:sz w:val="24"/>
          <w:szCs w:val="24"/>
          <w:lang w:val="vi-VN"/>
        </w:rPr>
        <w:t xml:space="preserve">- Phòng GD&amp;ĐT </w:t>
      </w:r>
      <w:r w:rsidRPr="00523510">
        <w:rPr>
          <w:sz w:val="24"/>
          <w:szCs w:val="24"/>
        </w:rPr>
        <w:t>Thủ Thừa</w:t>
      </w:r>
      <w:r w:rsidRPr="00523510">
        <w:rPr>
          <w:sz w:val="24"/>
          <w:szCs w:val="24"/>
          <w:lang w:val="vi-VN"/>
        </w:rPr>
        <w:t xml:space="preserve"> ( để b/c);</w:t>
      </w:r>
    </w:p>
    <w:p w:rsidR="00E970A5" w:rsidRPr="00523510" w:rsidRDefault="00E970A5" w:rsidP="00583910">
      <w:pPr>
        <w:pStyle w:val="Vnbnnidung80"/>
        <w:shd w:val="clear" w:color="auto" w:fill="auto"/>
        <w:spacing w:line="276" w:lineRule="auto"/>
        <w:ind w:left="580"/>
        <w:rPr>
          <w:sz w:val="24"/>
          <w:szCs w:val="24"/>
        </w:rPr>
      </w:pPr>
      <w:r w:rsidRPr="00523510">
        <w:rPr>
          <w:sz w:val="24"/>
          <w:szCs w:val="24"/>
        </w:rPr>
        <w:t>- Các tổ chuyên môn ( để th/h);</w:t>
      </w:r>
    </w:p>
    <w:p w:rsidR="00E970A5" w:rsidRPr="00AB786B" w:rsidRDefault="00E970A5" w:rsidP="00AB786B">
      <w:pPr>
        <w:pStyle w:val="Vnbnnidung80"/>
        <w:shd w:val="clear" w:color="auto" w:fill="auto"/>
        <w:spacing w:line="276" w:lineRule="auto"/>
        <w:ind w:left="580"/>
        <w:rPr>
          <w:sz w:val="24"/>
          <w:szCs w:val="24"/>
        </w:rPr>
      </w:pPr>
      <w:r w:rsidRPr="00523510">
        <w:rPr>
          <w:sz w:val="24"/>
          <w:szCs w:val="24"/>
        </w:rPr>
        <w:t>- Lưu: VT.</w:t>
      </w:r>
    </w:p>
    <w:p w:rsidR="00E970A5" w:rsidRDefault="00E970A5" w:rsidP="00583910">
      <w:pPr>
        <w:tabs>
          <w:tab w:val="left" w:pos="6570"/>
        </w:tabs>
        <w:spacing w:line="276" w:lineRule="auto"/>
        <w:rPr>
          <w:rFonts w:ascii="Times New Roman" w:hAnsi="Times New Roman" w:cs="Times New Roman"/>
          <w:b/>
          <w:sz w:val="28"/>
          <w:szCs w:val="28"/>
          <w:lang w:val="en-US"/>
        </w:rPr>
      </w:pPr>
      <w:r>
        <w:rPr>
          <w:sz w:val="28"/>
          <w:szCs w:val="28"/>
          <w:lang w:val="en-US"/>
        </w:rPr>
        <w:tab/>
      </w:r>
      <w:r w:rsidR="00523510">
        <w:rPr>
          <w:sz w:val="28"/>
          <w:szCs w:val="28"/>
          <w:lang w:val="en-US"/>
        </w:rPr>
        <w:t xml:space="preserve">     </w:t>
      </w:r>
      <w:r w:rsidRPr="00E970A5">
        <w:rPr>
          <w:rFonts w:ascii="Times New Roman" w:hAnsi="Times New Roman" w:cs="Times New Roman"/>
          <w:b/>
          <w:sz w:val="28"/>
          <w:szCs w:val="28"/>
          <w:lang w:val="en-US"/>
        </w:rPr>
        <w:t xml:space="preserve">Phan Văn Kiến </w:t>
      </w:r>
    </w:p>
    <w:p w:rsidR="00AB786B" w:rsidRPr="00E970A5" w:rsidRDefault="00AB786B" w:rsidP="00583910">
      <w:pPr>
        <w:tabs>
          <w:tab w:val="left" w:pos="6570"/>
        </w:tabs>
        <w:spacing w:line="276" w:lineRule="auto"/>
        <w:rPr>
          <w:rFonts w:ascii="Times New Roman" w:hAnsi="Times New Roman" w:cs="Times New Roman"/>
          <w:b/>
          <w:sz w:val="28"/>
          <w:szCs w:val="28"/>
          <w:lang w:val="en-US"/>
        </w:rPr>
      </w:pPr>
    </w:p>
    <w:p w:rsidR="00AB786B" w:rsidRDefault="00AB786B" w:rsidP="00AB786B">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b/>
          <w:bCs/>
          <w:color w:val="000000" w:themeColor="text1"/>
          <w:szCs w:val="26"/>
          <w:lang w:val="en-US" w:eastAsia="en-US" w:bidi="ar-SA"/>
        </w:rPr>
      </w:pPr>
      <w:r>
        <w:rPr>
          <w:rFonts w:ascii="Times New Roman" w:eastAsia="Times New Roman" w:hAnsi="Times New Roman" w:cs="Times New Roman"/>
          <w:bCs/>
          <w:color w:val="000000" w:themeColor="text1"/>
          <w:szCs w:val="26"/>
          <w:lang w:val="en-US" w:eastAsia="en-US" w:bidi="ar-SA"/>
        </w:rPr>
        <w:t xml:space="preserve">     </w:t>
      </w:r>
      <w:r w:rsidRPr="0047525B">
        <w:rPr>
          <w:rFonts w:ascii="Times New Roman" w:eastAsia="Times New Roman" w:hAnsi="Times New Roman" w:cs="Times New Roman"/>
          <w:b/>
          <w:bCs/>
          <w:color w:val="000000" w:themeColor="text1"/>
          <w:szCs w:val="26"/>
          <w:lang w:val="en-US" w:eastAsia="en-US" w:bidi="ar-SA"/>
        </w:rPr>
        <w:t xml:space="preserve">PHÊ DUYỆT UBND XÃ </w:t>
      </w:r>
      <w:r>
        <w:rPr>
          <w:rFonts w:ascii="Times New Roman" w:eastAsia="Times New Roman" w:hAnsi="Times New Roman" w:cs="Times New Roman"/>
          <w:b/>
          <w:bCs/>
          <w:color w:val="000000" w:themeColor="text1"/>
          <w:szCs w:val="26"/>
          <w:lang w:val="en-US" w:eastAsia="en-US" w:bidi="ar-SA"/>
        </w:rPr>
        <w:t xml:space="preserve">BÌNH THẠNH       PHÊ DUYỆT PHÒNG GD&amp;ĐT THỦ THỪA </w:t>
      </w:r>
    </w:p>
    <w:p w:rsidR="00AB786B" w:rsidRPr="00B97781" w:rsidRDefault="00AB786B" w:rsidP="00AB786B">
      <w:pPr>
        <w:widowControl/>
        <w:pBdr>
          <w:top w:val="none" w:sz="4" w:space="0" w:color="000000"/>
          <w:left w:val="none" w:sz="4" w:space="0" w:color="000000"/>
          <w:bottom w:val="none" w:sz="4" w:space="0" w:color="000000"/>
          <w:right w:val="none" w:sz="4" w:space="0" w:color="000000"/>
          <w:between w:val="none" w:sz="4" w:space="0" w:color="000000"/>
        </w:pBdr>
        <w:tabs>
          <w:tab w:val="left" w:pos="6210"/>
        </w:tabs>
        <w:jc w:val="both"/>
        <w:rPr>
          <w:rFonts w:ascii="Times New Roman" w:eastAsia="Times New Roman" w:hAnsi="Times New Roman" w:cs="Times New Roman"/>
          <w:bCs/>
          <w:color w:val="000000" w:themeColor="text1"/>
          <w:sz w:val="26"/>
          <w:szCs w:val="26"/>
          <w:lang w:val="en-US" w:eastAsia="en-US" w:bidi="ar-SA"/>
        </w:rPr>
      </w:pPr>
      <w:r>
        <w:rPr>
          <w:rFonts w:ascii="Times New Roman" w:eastAsia="Times New Roman" w:hAnsi="Times New Roman" w:cs="Times New Roman"/>
          <w:bCs/>
          <w:color w:val="000000" w:themeColor="text1"/>
          <w:szCs w:val="26"/>
          <w:lang w:val="en-US" w:eastAsia="en-US" w:bidi="ar-SA"/>
        </w:rPr>
        <w:t xml:space="preserve">   Bình </w:t>
      </w:r>
      <w:r w:rsidRPr="00B97781">
        <w:rPr>
          <w:rFonts w:ascii="Times New Roman" w:eastAsia="Times New Roman" w:hAnsi="Times New Roman" w:cs="Times New Roman"/>
          <w:bCs/>
          <w:color w:val="000000" w:themeColor="text1"/>
          <w:sz w:val="26"/>
          <w:szCs w:val="26"/>
          <w:lang w:val="en-US" w:eastAsia="en-US" w:bidi="ar-SA"/>
        </w:rPr>
        <w:t xml:space="preserve">Thạnh, ngày    tháng </w:t>
      </w:r>
      <w:r>
        <w:rPr>
          <w:rFonts w:ascii="Times New Roman" w:eastAsia="Times New Roman" w:hAnsi="Times New Roman" w:cs="Times New Roman"/>
          <w:bCs/>
          <w:color w:val="000000" w:themeColor="text1"/>
          <w:sz w:val="26"/>
          <w:szCs w:val="26"/>
          <w:lang w:val="en-US" w:eastAsia="en-US" w:bidi="ar-SA"/>
        </w:rPr>
        <w:t xml:space="preserve"> </w:t>
      </w:r>
      <w:r w:rsidRPr="00B97781">
        <w:rPr>
          <w:rFonts w:ascii="Times New Roman" w:eastAsia="Times New Roman" w:hAnsi="Times New Roman" w:cs="Times New Roman"/>
          <w:bCs/>
          <w:color w:val="000000" w:themeColor="text1"/>
          <w:sz w:val="26"/>
          <w:szCs w:val="26"/>
          <w:lang w:val="en-US" w:eastAsia="en-US" w:bidi="ar-SA"/>
        </w:rPr>
        <w:t xml:space="preserve">  năm 2020    </w:t>
      </w:r>
      <w:r>
        <w:rPr>
          <w:rFonts w:ascii="Times New Roman" w:eastAsia="Times New Roman" w:hAnsi="Times New Roman" w:cs="Times New Roman"/>
          <w:bCs/>
          <w:color w:val="000000" w:themeColor="text1"/>
          <w:sz w:val="26"/>
          <w:szCs w:val="26"/>
          <w:lang w:val="en-US" w:eastAsia="en-US" w:bidi="ar-SA"/>
        </w:rPr>
        <w:t xml:space="preserve">                   </w:t>
      </w:r>
      <w:r w:rsidRPr="00B97781">
        <w:rPr>
          <w:rFonts w:ascii="Times New Roman" w:eastAsia="Times New Roman" w:hAnsi="Times New Roman" w:cs="Times New Roman"/>
          <w:bCs/>
          <w:color w:val="000000" w:themeColor="text1"/>
          <w:sz w:val="26"/>
          <w:szCs w:val="26"/>
          <w:lang w:val="en-US" w:eastAsia="en-US" w:bidi="ar-SA"/>
        </w:rPr>
        <w:t>Thủ Thừa, ngày     tháng</w:t>
      </w:r>
      <w:r>
        <w:rPr>
          <w:rFonts w:ascii="Times New Roman" w:eastAsia="Times New Roman" w:hAnsi="Times New Roman" w:cs="Times New Roman"/>
          <w:bCs/>
          <w:color w:val="000000" w:themeColor="text1"/>
          <w:sz w:val="26"/>
          <w:szCs w:val="26"/>
          <w:lang w:val="en-US" w:eastAsia="en-US" w:bidi="ar-SA"/>
        </w:rPr>
        <w:t xml:space="preserve"> </w:t>
      </w:r>
      <w:r w:rsidRPr="00B97781">
        <w:rPr>
          <w:rFonts w:ascii="Times New Roman" w:eastAsia="Times New Roman" w:hAnsi="Times New Roman" w:cs="Times New Roman"/>
          <w:bCs/>
          <w:color w:val="000000" w:themeColor="text1"/>
          <w:sz w:val="26"/>
          <w:szCs w:val="26"/>
          <w:lang w:val="en-US" w:eastAsia="en-US" w:bidi="ar-SA"/>
        </w:rPr>
        <w:t xml:space="preserve">  năm 2020 </w:t>
      </w:r>
    </w:p>
    <w:p w:rsidR="00AB786B" w:rsidRPr="00B97781" w:rsidRDefault="00AB786B" w:rsidP="00AB786B">
      <w:pPr>
        <w:widowControl/>
        <w:pBdr>
          <w:top w:val="none" w:sz="4" w:space="0" w:color="000000"/>
          <w:left w:val="none" w:sz="4" w:space="0" w:color="000000"/>
          <w:bottom w:val="none" w:sz="4" w:space="0" w:color="000000"/>
          <w:right w:val="none" w:sz="4" w:space="0" w:color="000000"/>
          <w:between w:val="none" w:sz="4" w:space="0" w:color="000000"/>
        </w:pBdr>
        <w:tabs>
          <w:tab w:val="left" w:pos="7620"/>
        </w:tabs>
        <w:jc w:val="both"/>
        <w:rPr>
          <w:rFonts w:ascii="Times New Roman" w:eastAsia="Times New Roman" w:hAnsi="Times New Roman" w:cs="Times New Roman"/>
          <w:b/>
          <w:bCs/>
          <w:color w:val="000000" w:themeColor="text1"/>
          <w:sz w:val="26"/>
          <w:szCs w:val="26"/>
          <w:lang w:val="en-US" w:eastAsia="en-US" w:bidi="ar-SA"/>
        </w:rPr>
      </w:pPr>
      <w:r w:rsidRPr="00B97781">
        <w:rPr>
          <w:rFonts w:ascii="Times New Roman" w:eastAsia="Times New Roman" w:hAnsi="Times New Roman" w:cs="Times New Roman"/>
          <w:bCs/>
          <w:color w:val="000000" w:themeColor="text1"/>
          <w:sz w:val="26"/>
          <w:szCs w:val="26"/>
          <w:lang w:val="en-US" w:eastAsia="en-US" w:bidi="ar-SA"/>
        </w:rPr>
        <w:t xml:space="preserve">                </w:t>
      </w:r>
      <w:r w:rsidRPr="00B97781">
        <w:rPr>
          <w:rFonts w:ascii="Times New Roman" w:eastAsia="Times New Roman" w:hAnsi="Times New Roman" w:cs="Times New Roman"/>
          <w:b/>
          <w:bCs/>
          <w:color w:val="000000" w:themeColor="text1"/>
          <w:sz w:val="26"/>
          <w:szCs w:val="26"/>
          <w:lang w:val="en-US" w:eastAsia="en-US" w:bidi="ar-SA"/>
        </w:rPr>
        <w:t xml:space="preserve">CHỦ TỊCH                                              </w:t>
      </w:r>
      <w:r>
        <w:rPr>
          <w:rFonts w:ascii="Times New Roman" w:eastAsia="Times New Roman" w:hAnsi="Times New Roman" w:cs="Times New Roman"/>
          <w:b/>
          <w:bCs/>
          <w:color w:val="000000" w:themeColor="text1"/>
          <w:sz w:val="26"/>
          <w:szCs w:val="26"/>
          <w:lang w:val="en-US" w:eastAsia="en-US" w:bidi="ar-SA"/>
        </w:rPr>
        <w:t xml:space="preserve">                           </w:t>
      </w:r>
      <w:r w:rsidRPr="00B97781">
        <w:rPr>
          <w:rFonts w:ascii="Times New Roman" w:eastAsia="Times New Roman" w:hAnsi="Times New Roman" w:cs="Times New Roman"/>
          <w:b/>
          <w:bCs/>
          <w:color w:val="000000" w:themeColor="text1"/>
          <w:sz w:val="26"/>
          <w:szCs w:val="26"/>
          <w:lang w:val="en-US" w:eastAsia="en-US" w:bidi="ar-SA"/>
        </w:rPr>
        <w:t xml:space="preserve">TRƯỞNG PHÒNG </w:t>
      </w:r>
    </w:p>
    <w:p w:rsidR="00AB786B" w:rsidRPr="00B97781" w:rsidRDefault="00AB786B" w:rsidP="00AB786B">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b/>
          <w:bCs/>
          <w:color w:val="000000" w:themeColor="text1"/>
          <w:szCs w:val="26"/>
          <w:lang w:val="en-US" w:eastAsia="en-US" w:bidi="ar-SA"/>
        </w:rPr>
      </w:pPr>
    </w:p>
    <w:p w:rsidR="00041E3F" w:rsidRPr="00041E3F"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FF0000"/>
          <w:szCs w:val="26"/>
          <w:lang w:val="en-US" w:eastAsia="en-US" w:bidi="ar-SA"/>
        </w:rPr>
      </w:pPr>
    </w:p>
    <w:p w:rsidR="00041E3F" w:rsidRPr="00041E3F"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FF0000"/>
          <w:szCs w:val="26"/>
          <w:lang w:val="en-US" w:eastAsia="en-US" w:bidi="ar-SA"/>
        </w:rPr>
      </w:pPr>
    </w:p>
    <w:p w:rsidR="00041E3F" w:rsidRPr="00041E3F"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FF0000"/>
          <w:szCs w:val="26"/>
          <w:lang w:val="en-US" w:eastAsia="en-US" w:bidi="ar-SA"/>
        </w:rPr>
      </w:pPr>
    </w:p>
    <w:p w:rsidR="00041E3F" w:rsidRPr="00041E3F"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b/>
          <w:bCs/>
          <w:color w:val="FF0000"/>
          <w:szCs w:val="26"/>
          <w:lang w:val="en-US" w:eastAsia="en-US" w:bidi="ar-SA"/>
        </w:rPr>
      </w:pPr>
    </w:p>
    <w:p w:rsidR="00041E3F" w:rsidRPr="008E2BCA" w:rsidRDefault="00041E3F" w:rsidP="00583910">
      <w:pPr>
        <w:widowControl/>
        <w:pBdr>
          <w:top w:val="none" w:sz="4" w:space="0" w:color="000000"/>
          <w:left w:val="none" w:sz="4" w:space="0" w:color="000000"/>
          <w:bottom w:val="none" w:sz="4" w:space="0" w:color="000000"/>
          <w:right w:val="none" w:sz="4" w:space="0" w:color="000000"/>
          <w:between w:val="none" w:sz="4" w:space="0" w:color="000000"/>
        </w:pBdr>
        <w:spacing w:after="60" w:line="276" w:lineRule="auto"/>
        <w:rPr>
          <w:rFonts w:ascii="Times New Roman" w:eastAsia="Times New Roman" w:hAnsi="Times New Roman" w:cs="Times New Roman"/>
          <w:b/>
          <w:color w:val="FF0000"/>
          <w:sz w:val="28"/>
          <w:szCs w:val="28"/>
          <w:lang w:val="en-US" w:eastAsia="en-US" w:bidi="ar-SA"/>
        </w:rPr>
      </w:pPr>
    </w:p>
    <w:sectPr w:rsidR="00041E3F" w:rsidRPr="008E2BCA" w:rsidSect="0079388E">
      <w:footerReference w:type="even" r:id="rId8"/>
      <w:footerReference w:type="default" r:id="rId9"/>
      <w:type w:val="continuous"/>
      <w:pgSz w:w="11907" w:h="16840" w:code="9"/>
      <w:pgMar w:top="1134" w:right="964"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863" w:rsidRDefault="00184863">
      <w:r>
        <w:separator/>
      </w:r>
    </w:p>
  </w:endnote>
  <w:endnote w:type="continuationSeparator" w:id="1">
    <w:p w:rsidR="00184863" w:rsidRDefault="00184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NI-Times">
    <w:altName w:val="Arial"/>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18" w:rsidRDefault="00C14418" w:rsidP="00E44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418" w:rsidRDefault="00C14418" w:rsidP="00E446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18" w:rsidRDefault="00C14418" w:rsidP="00E44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5DA">
      <w:rPr>
        <w:rStyle w:val="PageNumber"/>
        <w:noProof/>
      </w:rPr>
      <w:t>14</w:t>
    </w:r>
    <w:r>
      <w:rPr>
        <w:rStyle w:val="PageNumber"/>
      </w:rPr>
      <w:fldChar w:fldCharType="end"/>
    </w:r>
  </w:p>
  <w:p w:rsidR="00C14418" w:rsidRDefault="00C14418" w:rsidP="00E44682">
    <w:pPr>
      <w:pStyle w:val="Footer"/>
      <w:tabs>
        <w:tab w:val="clear" w:pos="8640"/>
        <w:tab w:val="right" w:pos="1026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863" w:rsidRDefault="00184863">
      <w:r>
        <w:separator/>
      </w:r>
    </w:p>
  </w:footnote>
  <w:footnote w:type="continuationSeparator" w:id="1">
    <w:p w:rsidR="00184863" w:rsidRDefault="00184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C35"/>
    <w:multiLevelType w:val="hybridMultilevel"/>
    <w:tmpl w:val="1670190E"/>
    <w:lvl w:ilvl="0" w:tplc="7A741B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70AFF"/>
    <w:multiLevelType w:val="hybridMultilevel"/>
    <w:tmpl w:val="007E18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38B3490"/>
    <w:multiLevelType w:val="multilevel"/>
    <w:tmpl w:val="46B638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B5B47"/>
    <w:multiLevelType w:val="multilevel"/>
    <w:tmpl w:val="E78448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C53A8"/>
    <w:multiLevelType w:val="multilevel"/>
    <w:tmpl w:val="37DA07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B47D9A"/>
    <w:multiLevelType w:val="hybridMultilevel"/>
    <w:tmpl w:val="BBF418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9C3D17"/>
    <w:multiLevelType w:val="multilevel"/>
    <w:tmpl w:val="D0D2A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9A01BE"/>
    <w:multiLevelType w:val="multilevel"/>
    <w:tmpl w:val="2320FBD4"/>
    <w:lvl w:ilvl="0">
      <w:start w:val="7"/>
      <w:numFmt w:val="decimal"/>
      <w:lvlText w:val="%1."/>
      <w:lvlJc w:val="left"/>
      <w:pPr>
        <w:ind w:left="390" w:hanging="390"/>
      </w:pPr>
      <w:rPr>
        <w:rFonts w:hint="default"/>
      </w:rPr>
    </w:lvl>
    <w:lvl w:ilvl="1">
      <w:start w:val="2"/>
      <w:numFmt w:val="decimal"/>
      <w:lvlText w:val="%1.%2."/>
      <w:lvlJc w:val="left"/>
      <w:pPr>
        <w:ind w:left="2020" w:hanging="72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560" w:hanging="2160"/>
      </w:pPr>
      <w:rPr>
        <w:rFonts w:hint="default"/>
      </w:rPr>
    </w:lvl>
  </w:abstractNum>
  <w:abstractNum w:abstractNumId="8">
    <w:nsid w:val="603939BF"/>
    <w:multiLevelType w:val="multilevel"/>
    <w:tmpl w:val="1E4EE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BB28E7"/>
    <w:multiLevelType w:val="hybridMultilevel"/>
    <w:tmpl w:val="AC885E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407767B"/>
    <w:multiLevelType w:val="multilevel"/>
    <w:tmpl w:val="1C2AE1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947E73"/>
    <w:multiLevelType w:val="hybridMultilevel"/>
    <w:tmpl w:val="A85A2D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582C2D"/>
    <w:multiLevelType w:val="multilevel"/>
    <w:tmpl w:val="CC72E96A"/>
    <w:lvl w:ilvl="0">
      <w:start w:val="7"/>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3"/>
  </w:num>
  <w:num w:numId="3">
    <w:abstractNumId w:val="2"/>
  </w:num>
  <w:num w:numId="4">
    <w:abstractNumId w:val="10"/>
  </w:num>
  <w:num w:numId="5">
    <w:abstractNumId w:val="6"/>
  </w:num>
  <w:num w:numId="6">
    <w:abstractNumId w:val="4"/>
  </w:num>
  <w:num w:numId="7">
    <w:abstractNumId w:val="7"/>
  </w:num>
  <w:num w:numId="8">
    <w:abstractNumId w:val="12"/>
  </w:num>
  <w:num w:numId="9">
    <w:abstractNumId w:val="9"/>
  </w:num>
  <w:num w:numId="10">
    <w:abstractNumId w:val="5"/>
  </w:num>
  <w:num w:numId="11">
    <w:abstractNumId w:val="11"/>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0"/>
    <w:footnote w:id="1"/>
  </w:footnotePr>
  <w:endnotePr>
    <w:endnote w:id="0"/>
    <w:endnote w:id="1"/>
  </w:endnotePr>
  <w:compat/>
  <w:rsids>
    <w:rsidRoot w:val="00154536"/>
    <w:rsid w:val="000067E0"/>
    <w:rsid w:val="00037863"/>
    <w:rsid w:val="00041E3F"/>
    <w:rsid w:val="00083665"/>
    <w:rsid w:val="000B72C6"/>
    <w:rsid w:val="000C2098"/>
    <w:rsid w:val="000D63CC"/>
    <w:rsid w:val="000E749D"/>
    <w:rsid w:val="000E7599"/>
    <w:rsid w:val="00113D1B"/>
    <w:rsid w:val="00136194"/>
    <w:rsid w:val="0014236F"/>
    <w:rsid w:val="00154536"/>
    <w:rsid w:val="00184863"/>
    <w:rsid w:val="00184F75"/>
    <w:rsid w:val="001932BC"/>
    <w:rsid w:val="001A41FE"/>
    <w:rsid w:val="001B3C5B"/>
    <w:rsid w:val="001C3D91"/>
    <w:rsid w:val="001E1EBB"/>
    <w:rsid w:val="001E33C3"/>
    <w:rsid w:val="001E4C32"/>
    <w:rsid w:val="001F7B3F"/>
    <w:rsid w:val="002016CF"/>
    <w:rsid w:val="00202420"/>
    <w:rsid w:val="002340AA"/>
    <w:rsid w:val="002350A3"/>
    <w:rsid w:val="00260802"/>
    <w:rsid w:val="0026205D"/>
    <w:rsid w:val="00264DC9"/>
    <w:rsid w:val="002753D6"/>
    <w:rsid w:val="002C5765"/>
    <w:rsid w:val="002E12AF"/>
    <w:rsid w:val="002E711C"/>
    <w:rsid w:val="002F0CFE"/>
    <w:rsid w:val="002F2FF2"/>
    <w:rsid w:val="002F3B1E"/>
    <w:rsid w:val="00301C32"/>
    <w:rsid w:val="0031547C"/>
    <w:rsid w:val="00320268"/>
    <w:rsid w:val="00344125"/>
    <w:rsid w:val="00352300"/>
    <w:rsid w:val="00360A3A"/>
    <w:rsid w:val="003658E7"/>
    <w:rsid w:val="00365B02"/>
    <w:rsid w:val="003871DC"/>
    <w:rsid w:val="00392EC3"/>
    <w:rsid w:val="003B3C1F"/>
    <w:rsid w:val="003E008F"/>
    <w:rsid w:val="003E56FC"/>
    <w:rsid w:val="0040341A"/>
    <w:rsid w:val="00420198"/>
    <w:rsid w:val="004242ED"/>
    <w:rsid w:val="0045358B"/>
    <w:rsid w:val="0045660B"/>
    <w:rsid w:val="00467C99"/>
    <w:rsid w:val="0049144B"/>
    <w:rsid w:val="004A6D2E"/>
    <w:rsid w:val="004A7629"/>
    <w:rsid w:val="004B219C"/>
    <w:rsid w:val="004F2555"/>
    <w:rsid w:val="0052305D"/>
    <w:rsid w:val="00523510"/>
    <w:rsid w:val="00541C4F"/>
    <w:rsid w:val="00556E39"/>
    <w:rsid w:val="00562842"/>
    <w:rsid w:val="00583910"/>
    <w:rsid w:val="005A08E6"/>
    <w:rsid w:val="005A0A20"/>
    <w:rsid w:val="005A15EF"/>
    <w:rsid w:val="005A2EED"/>
    <w:rsid w:val="005B7B57"/>
    <w:rsid w:val="005D2C09"/>
    <w:rsid w:val="005D436B"/>
    <w:rsid w:val="005D7DBB"/>
    <w:rsid w:val="005F7CC8"/>
    <w:rsid w:val="006151D8"/>
    <w:rsid w:val="00643B2A"/>
    <w:rsid w:val="00661199"/>
    <w:rsid w:val="00696F84"/>
    <w:rsid w:val="006D56CE"/>
    <w:rsid w:val="007170B7"/>
    <w:rsid w:val="007261C6"/>
    <w:rsid w:val="00780C30"/>
    <w:rsid w:val="00781877"/>
    <w:rsid w:val="0079388E"/>
    <w:rsid w:val="00795EB5"/>
    <w:rsid w:val="007D1B43"/>
    <w:rsid w:val="007D3C70"/>
    <w:rsid w:val="00823C0B"/>
    <w:rsid w:val="00857764"/>
    <w:rsid w:val="0086391C"/>
    <w:rsid w:val="008847E3"/>
    <w:rsid w:val="008A0F93"/>
    <w:rsid w:val="008D64B9"/>
    <w:rsid w:val="008D76E3"/>
    <w:rsid w:val="008E2BCA"/>
    <w:rsid w:val="008E572C"/>
    <w:rsid w:val="008F0F34"/>
    <w:rsid w:val="008F293F"/>
    <w:rsid w:val="008F36E0"/>
    <w:rsid w:val="008F6C69"/>
    <w:rsid w:val="0093648B"/>
    <w:rsid w:val="00936DB7"/>
    <w:rsid w:val="00947A5F"/>
    <w:rsid w:val="00957DCF"/>
    <w:rsid w:val="0096424D"/>
    <w:rsid w:val="0096555E"/>
    <w:rsid w:val="00990CAC"/>
    <w:rsid w:val="009948F8"/>
    <w:rsid w:val="009A364B"/>
    <w:rsid w:val="009A6C4E"/>
    <w:rsid w:val="009B5012"/>
    <w:rsid w:val="009C0F70"/>
    <w:rsid w:val="009C53BA"/>
    <w:rsid w:val="009D0B2E"/>
    <w:rsid w:val="009E6428"/>
    <w:rsid w:val="00A10E16"/>
    <w:rsid w:val="00A124CB"/>
    <w:rsid w:val="00A46C34"/>
    <w:rsid w:val="00A514CD"/>
    <w:rsid w:val="00A53445"/>
    <w:rsid w:val="00A66A43"/>
    <w:rsid w:val="00A71086"/>
    <w:rsid w:val="00A75CE2"/>
    <w:rsid w:val="00A85F17"/>
    <w:rsid w:val="00AA1493"/>
    <w:rsid w:val="00AA42B7"/>
    <w:rsid w:val="00AB57EA"/>
    <w:rsid w:val="00AB786B"/>
    <w:rsid w:val="00AC1B41"/>
    <w:rsid w:val="00AD3D62"/>
    <w:rsid w:val="00AF6E28"/>
    <w:rsid w:val="00B0219A"/>
    <w:rsid w:val="00B0510B"/>
    <w:rsid w:val="00B13445"/>
    <w:rsid w:val="00B25893"/>
    <w:rsid w:val="00B45C64"/>
    <w:rsid w:val="00B5653A"/>
    <w:rsid w:val="00B57891"/>
    <w:rsid w:val="00B737B5"/>
    <w:rsid w:val="00BB340B"/>
    <w:rsid w:val="00BC0143"/>
    <w:rsid w:val="00BE451E"/>
    <w:rsid w:val="00C111C5"/>
    <w:rsid w:val="00C14418"/>
    <w:rsid w:val="00C34C58"/>
    <w:rsid w:val="00C510B0"/>
    <w:rsid w:val="00C6233A"/>
    <w:rsid w:val="00CA55DA"/>
    <w:rsid w:val="00CD4DD4"/>
    <w:rsid w:val="00CF19C3"/>
    <w:rsid w:val="00CF5A19"/>
    <w:rsid w:val="00D1139B"/>
    <w:rsid w:val="00D24684"/>
    <w:rsid w:val="00D312B1"/>
    <w:rsid w:val="00D32190"/>
    <w:rsid w:val="00D40E74"/>
    <w:rsid w:val="00D44684"/>
    <w:rsid w:val="00D63F2C"/>
    <w:rsid w:val="00DB1B1D"/>
    <w:rsid w:val="00DC5147"/>
    <w:rsid w:val="00DE039E"/>
    <w:rsid w:val="00E049C4"/>
    <w:rsid w:val="00E31274"/>
    <w:rsid w:val="00E35FEA"/>
    <w:rsid w:val="00E36442"/>
    <w:rsid w:val="00E44682"/>
    <w:rsid w:val="00E514A5"/>
    <w:rsid w:val="00E57AA4"/>
    <w:rsid w:val="00E60FED"/>
    <w:rsid w:val="00E73CE4"/>
    <w:rsid w:val="00E756A1"/>
    <w:rsid w:val="00E861F9"/>
    <w:rsid w:val="00E970A5"/>
    <w:rsid w:val="00EA4CEF"/>
    <w:rsid w:val="00ED3587"/>
    <w:rsid w:val="00F15874"/>
    <w:rsid w:val="00F339EC"/>
    <w:rsid w:val="00F4646C"/>
    <w:rsid w:val="00F6366D"/>
    <w:rsid w:val="00F7569F"/>
    <w:rsid w:val="00F87741"/>
    <w:rsid w:val="00FA76D3"/>
    <w:rsid w:val="00FC0A9C"/>
    <w:rsid w:val="00FD0261"/>
    <w:rsid w:val="00FD12FD"/>
    <w:rsid w:val="00FF00C2"/>
    <w:rsid w:val="00FF0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536"/>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link w:val="Heading1Char"/>
    <w:qFormat/>
    <w:rsid w:val="00B25893"/>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rsid w:val="00154536"/>
    <w:rPr>
      <w:rFonts w:ascii="Times New Roman" w:eastAsia="Times New Roman" w:hAnsi="Times New Roman" w:cs="Times New Roman"/>
      <w:b/>
      <w:bCs/>
      <w:i w:val="0"/>
      <w:iCs w:val="0"/>
      <w:smallCaps w:val="0"/>
      <w:strike w:val="0"/>
      <w:sz w:val="28"/>
      <w:szCs w:val="28"/>
      <w:u w:val="none"/>
    </w:rPr>
  </w:style>
  <w:style w:type="character" w:customStyle="1" w:styleId="Tiu113pt">
    <w:name w:val="Tiêu đề #1 + 13 pt"/>
    <w:aliases w:val="Không in đậm"/>
    <w:basedOn w:val="Tiu1"/>
    <w:rsid w:val="0015453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0">
    <w:name w:val="Tiêu đề #1"/>
    <w:basedOn w:val="Tiu1"/>
    <w:rsid w:val="00154536"/>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3">
    <w:name w:val="Văn bản nội dung (3)_"/>
    <w:basedOn w:val="DefaultParagraphFont"/>
    <w:link w:val="Vnbnnidung30"/>
    <w:rsid w:val="00154536"/>
    <w:rPr>
      <w:rFonts w:ascii="Times New Roman" w:eastAsia="Times New Roman" w:hAnsi="Times New Roman" w:cs="Times New Roman"/>
      <w:i/>
      <w:iCs/>
      <w:sz w:val="28"/>
      <w:szCs w:val="28"/>
      <w:shd w:val="clear" w:color="auto" w:fill="FFFFFF"/>
    </w:rPr>
  </w:style>
  <w:style w:type="character" w:customStyle="1" w:styleId="Vnbnnidung313pt">
    <w:name w:val="Văn bản nội dung (3) + 13 pt"/>
    <w:aliases w:val="Không in nghiêng"/>
    <w:basedOn w:val="Vnbnnidung3"/>
    <w:rsid w:val="0015453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
    <w:name w:val="Văn bản nội dung (2)_"/>
    <w:basedOn w:val="DefaultParagraphFont"/>
    <w:link w:val="Vnbnnidung20"/>
    <w:rsid w:val="00154536"/>
    <w:rPr>
      <w:rFonts w:ascii="Times New Roman" w:eastAsia="Times New Roman" w:hAnsi="Times New Roman" w:cs="Times New Roman"/>
      <w:sz w:val="28"/>
      <w:szCs w:val="28"/>
      <w:shd w:val="clear" w:color="auto" w:fill="FFFFFF"/>
    </w:rPr>
  </w:style>
  <w:style w:type="character" w:customStyle="1" w:styleId="Vnbnnidung4">
    <w:name w:val="Văn bản nội dung (4)_"/>
    <w:basedOn w:val="DefaultParagraphFont"/>
    <w:link w:val="Vnbnnidung40"/>
    <w:rsid w:val="00154536"/>
    <w:rPr>
      <w:rFonts w:ascii="Times New Roman" w:eastAsia="Times New Roman" w:hAnsi="Times New Roman" w:cs="Times New Roman"/>
      <w:b/>
      <w:bCs/>
      <w:sz w:val="28"/>
      <w:szCs w:val="28"/>
      <w:shd w:val="clear" w:color="auto" w:fill="FFFFFF"/>
    </w:rPr>
  </w:style>
  <w:style w:type="character" w:customStyle="1" w:styleId="Vnbnnidung4Chhoanh">
    <w:name w:val="Văn bản nội dung (4) + Chữ hoa nhỏ"/>
    <w:basedOn w:val="Vnbnnidung4"/>
    <w:rsid w:val="00154536"/>
    <w:rPr>
      <w:rFonts w:ascii="Times New Roman" w:eastAsia="Times New Roman" w:hAnsi="Times New Roman" w:cs="Times New Roman"/>
      <w:b/>
      <w:bCs/>
      <w:smallCaps/>
      <w:color w:val="000000"/>
      <w:spacing w:val="0"/>
      <w:w w:val="100"/>
      <w:position w:val="0"/>
      <w:sz w:val="28"/>
      <w:szCs w:val="28"/>
      <w:shd w:val="clear" w:color="auto" w:fill="FFFFFF"/>
      <w:lang w:val="vi-VN" w:eastAsia="vi-VN" w:bidi="vi-VN"/>
    </w:rPr>
  </w:style>
  <w:style w:type="character" w:customStyle="1" w:styleId="Vnbnnidung212pt">
    <w:name w:val="Văn bản nội dung (2) + 12 pt"/>
    <w:aliases w:val="In đậm,Văn bản nội dung (2) + 9,5 pt,Văn bản nội dung (7) + Courier New,4"/>
    <w:basedOn w:val="Vnbnnidung2"/>
    <w:rsid w:val="00154536"/>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Chthchbng2">
    <w:name w:val="Chú thích bảng (2)_"/>
    <w:basedOn w:val="DefaultParagraphFont"/>
    <w:link w:val="Chthchbng20"/>
    <w:rsid w:val="00154536"/>
    <w:rPr>
      <w:rFonts w:ascii="Times New Roman" w:eastAsia="Times New Roman" w:hAnsi="Times New Roman" w:cs="Times New Roman"/>
      <w:b/>
      <w:bCs/>
      <w:sz w:val="28"/>
      <w:szCs w:val="28"/>
      <w:shd w:val="clear" w:color="auto" w:fill="FFFFFF"/>
    </w:rPr>
  </w:style>
  <w:style w:type="paragraph" w:customStyle="1" w:styleId="Vnbnnidung30">
    <w:name w:val="Văn bản nội dung (3)"/>
    <w:basedOn w:val="Normal"/>
    <w:link w:val="Vnbnnidung3"/>
    <w:rsid w:val="00154536"/>
    <w:pPr>
      <w:shd w:val="clear" w:color="auto" w:fill="FFFFFF"/>
      <w:spacing w:before="300" w:after="30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Normal"/>
    <w:link w:val="Vnbnnidung2"/>
    <w:rsid w:val="00154536"/>
    <w:pPr>
      <w:shd w:val="clear" w:color="auto" w:fill="FFFFFF"/>
      <w:spacing w:before="600" w:line="480" w:lineRule="exact"/>
      <w:jc w:val="both"/>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154536"/>
    <w:pPr>
      <w:shd w:val="clear" w:color="auto" w:fill="FFFFFF"/>
      <w:spacing w:line="480" w:lineRule="exact"/>
      <w:jc w:val="both"/>
    </w:pPr>
    <w:rPr>
      <w:rFonts w:ascii="Times New Roman" w:eastAsia="Times New Roman" w:hAnsi="Times New Roman" w:cs="Times New Roman"/>
      <w:b/>
      <w:bCs/>
      <w:color w:val="auto"/>
      <w:sz w:val="28"/>
      <w:szCs w:val="28"/>
      <w:lang w:val="en-US" w:eastAsia="en-US" w:bidi="ar-SA"/>
    </w:rPr>
  </w:style>
  <w:style w:type="paragraph" w:customStyle="1" w:styleId="Chthchbng20">
    <w:name w:val="Chú thích bảng (2)"/>
    <w:basedOn w:val="Normal"/>
    <w:link w:val="Chthchbng2"/>
    <w:rsid w:val="00154536"/>
    <w:pPr>
      <w:shd w:val="clear" w:color="auto" w:fill="FFFFFF"/>
      <w:spacing w:line="0" w:lineRule="atLeast"/>
    </w:pPr>
    <w:rPr>
      <w:rFonts w:ascii="Times New Roman" w:eastAsia="Times New Roman" w:hAnsi="Times New Roman" w:cs="Times New Roman"/>
      <w:b/>
      <w:bCs/>
      <w:color w:val="auto"/>
      <w:sz w:val="28"/>
      <w:szCs w:val="28"/>
      <w:lang w:val="en-US" w:eastAsia="en-US" w:bidi="ar-SA"/>
    </w:rPr>
  </w:style>
  <w:style w:type="character" w:customStyle="1" w:styleId="Bodytext3">
    <w:name w:val="Body text (3)_"/>
    <w:basedOn w:val="DefaultParagraphFont"/>
    <w:link w:val="Bodytext30"/>
    <w:rsid w:val="00154536"/>
    <w:rPr>
      <w:rFonts w:ascii="Times New Roman" w:hAnsi="Times New Roman" w:cs="Times New Roman"/>
      <w:i/>
      <w:iCs/>
      <w:sz w:val="28"/>
      <w:szCs w:val="28"/>
      <w:shd w:val="clear" w:color="auto" w:fill="FFFFFF"/>
    </w:rPr>
  </w:style>
  <w:style w:type="character" w:customStyle="1" w:styleId="Bodytext2">
    <w:name w:val="Body text (2)_"/>
    <w:basedOn w:val="DefaultParagraphFont"/>
    <w:link w:val="Bodytext21"/>
    <w:rsid w:val="00154536"/>
    <w:rPr>
      <w:rFonts w:ascii="Times New Roman" w:hAnsi="Times New Roman" w:cs="Times New Roman"/>
      <w:sz w:val="28"/>
      <w:szCs w:val="28"/>
      <w:shd w:val="clear" w:color="auto" w:fill="FFFFFF"/>
    </w:rPr>
  </w:style>
  <w:style w:type="character" w:customStyle="1" w:styleId="Bodytext4">
    <w:name w:val="Body text (4)_"/>
    <w:basedOn w:val="DefaultParagraphFont"/>
    <w:link w:val="Bodytext40"/>
    <w:rsid w:val="00154536"/>
    <w:rPr>
      <w:rFonts w:ascii="Times New Roman" w:hAnsi="Times New Roman" w:cs="Times New Roman"/>
      <w:b/>
      <w:bCs/>
      <w:sz w:val="28"/>
      <w:szCs w:val="28"/>
      <w:shd w:val="clear" w:color="auto" w:fill="FFFFFF"/>
    </w:rPr>
  </w:style>
  <w:style w:type="paragraph" w:customStyle="1" w:styleId="Bodytext30">
    <w:name w:val="Body text (3)"/>
    <w:basedOn w:val="Normal"/>
    <w:link w:val="Bodytext3"/>
    <w:rsid w:val="00154536"/>
    <w:pPr>
      <w:shd w:val="clear" w:color="auto" w:fill="FFFFFF"/>
      <w:spacing w:before="300" w:after="300" w:line="240" w:lineRule="atLeast"/>
      <w:jc w:val="both"/>
    </w:pPr>
    <w:rPr>
      <w:rFonts w:ascii="Times New Roman" w:eastAsiaTheme="minorHAnsi" w:hAnsi="Times New Roman" w:cs="Times New Roman"/>
      <w:i/>
      <w:iCs/>
      <w:color w:val="auto"/>
      <w:sz w:val="28"/>
      <w:szCs w:val="28"/>
      <w:lang w:val="en-US" w:eastAsia="en-US" w:bidi="ar-SA"/>
    </w:rPr>
  </w:style>
  <w:style w:type="paragraph" w:customStyle="1" w:styleId="Bodytext21">
    <w:name w:val="Body text (2)1"/>
    <w:basedOn w:val="Normal"/>
    <w:link w:val="Bodytext2"/>
    <w:rsid w:val="00154536"/>
    <w:pPr>
      <w:shd w:val="clear" w:color="auto" w:fill="FFFFFF"/>
      <w:spacing w:before="600" w:line="480" w:lineRule="exact"/>
      <w:jc w:val="both"/>
    </w:pPr>
    <w:rPr>
      <w:rFonts w:ascii="Times New Roman" w:eastAsiaTheme="minorHAnsi" w:hAnsi="Times New Roman" w:cs="Times New Roman"/>
      <w:color w:val="auto"/>
      <w:sz w:val="28"/>
      <w:szCs w:val="28"/>
      <w:lang w:val="en-US" w:eastAsia="en-US" w:bidi="ar-SA"/>
    </w:rPr>
  </w:style>
  <w:style w:type="paragraph" w:customStyle="1" w:styleId="Bodytext40">
    <w:name w:val="Body text (4)"/>
    <w:basedOn w:val="Normal"/>
    <w:link w:val="Bodytext4"/>
    <w:rsid w:val="00154536"/>
    <w:pPr>
      <w:shd w:val="clear" w:color="auto" w:fill="FFFFFF"/>
      <w:spacing w:line="480" w:lineRule="exact"/>
      <w:jc w:val="both"/>
    </w:pPr>
    <w:rPr>
      <w:rFonts w:ascii="Times New Roman" w:eastAsiaTheme="minorHAnsi" w:hAnsi="Times New Roman" w:cs="Times New Roman"/>
      <w:b/>
      <w:bCs/>
      <w:color w:val="auto"/>
      <w:sz w:val="28"/>
      <w:szCs w:val="28"/>
      <w:lang w:val="en-US" w:eastAsia="en-US" w:bidi="ar-SA"/>
    </w:rPr>
  </w:style>
  <w:style w:type="paragraph" w:styleId="NormalWeb">
    <w:name w:val="Normal (Web)"/>
    <w:basedOn w:val="Normal"/>
    <w:rsid w:val="00154536"/>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CordiaUPC">
    <w:name w:val="Văn bản nội dung (2) + CordiaUPC"/>
    <w:aliases w:val="7 pt"/>
    <w:basedOn w:val="Vnbnnidung2"/>
    <w:rsid w:val="00154536"/>
    <w:rPr>
      <w:rFonts w:ascii="CordiaUPC" w:eastAsia="CordiaUPC" w:hAnsi="CordiaUPC" w:cs="CordiaUPC"/>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link w:val="Vnbnnidung50"/>
    <w:rsid w:val="00154536"/>
    <w:rPr>
      <w:rFonts w:ascii="Times New Roman" w:eastAsia="Times New Roman" w:hAnsi="Times New Roman" w:cs="Times New Roman"/>
      <w:b/>
      <w:bCs/>
      <w:i/>
      <w:iCs/>
      <w:sz w:val="28"/>
      <w:szCs w:val="28"/>
      <w:shd w:val="clear" w:color="auto" w:fill="FFFFFF"/>
    </w:rPr>
  </w:style>
  <w:style w:type="character" w:customStyle="1" w:styleId="Chthchbng">
    <w:name w:val="Chú thích bảng_"/>
    <w:basedOn w:val="DefaultParagraphFont"/>
    <w:link w:val="Chthchbng0"/>
    <w:rsid w:val="00154536"/>
    <w:rPr>
      <w:rFonts w:ascii="Times New Roman" w:eastAsia="Times New Roman" w:hAnsi="Times New Roman" w:cs="Times New Roman"/>
      <w:sz w:val="28"/>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Body text (2) + Courier New,Italic3"/>
    <w:basedOn w:val="Vnbnnidung2"/>
    <w:rsid w:val="0015453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Innghing">
    <w:name w:val="Văn bản nội dung (2) + In nghiêng"/>
    <w:basedOn w:val="Vnbnnidung2"/>
    <w:rsid w:val="0015453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Vnbnnidung50">
    <w:name w:val="Văn bản nội dung (5)"/>
    <w:basedOn w:val="Normal"/>
    <w:link w:val="Vnbnnidung5"/>
    <w:rsid w:val="00154536"/>
    <w:pPr>
      <w:shd w:val="clear" w:color="auto" w:fill="FFFFFF"/>
      <w:spacing w:line="480" w:lineRule="exact"/>
      <w:jc w:val="both"/>
    </w:pPr>
    <w:rPr>
      <w:rFonts w:ascii="Times New Roman" w:eastAsia="Times New Roman" w:hAnsi="Times New Roman" w:cs="Times New Roman"/>
      <w:b/>
      <w:bCs/>
      <w:i/>
      <w:iCs/>
      <w:color w:val="auto"/>
      <w:sz w:val="28"/>
      <w:szCs w:val="28"/>
      <w:lang w:val="en-US" w:eastAsia="en-US" w:bidi="ar-SA"/>
    </w:rPr>
  </w:style>
  <w:style w:type="paragraph" w:customStyle="1" w:styleId="Chthchbng0">
    <w:name w:val="Chú thích bảng"/>
    <w:basedOn w:val="Normal"/>
    <w:link w:val="Chthchbng"/>
    <w:rsid w:val="00154536"/>
    <w:pPr>
      <w:shd w:val="clear" w:color="auto" w:fill="FFFFFF"/>
      <w:spacing w:line="480" w:lineRule="exact"/>
    </w:pPr>
    <w:rPr>
      <w:rFonts w:ascii="Times New Roman" w:eastAsia="Times New Roman" w:hAnsi="Times New Roman" w:cs="Times New Roman"/>
      <w:color w:val="auto"/>
      <w:sz w:val="28"/>
      <w:szCs w:val="28"/>
      <w:lang w:val="en-US" w:eastAsia="en-US" w:bidi="ar-SA"/>
    </w:rPr>
  </w:style>
  <w:style w:type="character" w:customStyle="1" w:styleId="Vnbnnidung24pt">
    <w:name w:val="Văn bản nội dung (2) + 4 pt"/>
    <w:basedOn w:val="Vnbnnidung2"/>
    <w:rsid w:val="00301C3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Vnbnnidung6">
    <w:name w:val="Văn bản nội dung (6)_"/>
    <w:basedOn w:val="DefaultParagraphFont"/>
    <w:link w:val="Vnbnnidung60"/>
    <w:rsid w:val="002C5765"/>
    <w:rPr>
      <w:rFonts w:ascii="Times New Roman" w:eastAsia="Times New Roman" w:hAnsi="Times New Roman" w:cs="Times New Roman"/>
      <w:i/>
      <w:iCs/>
      <w:sz w:val="20"/>
      <w:szCs w:val="20"/>
      <w:shd w:val="clear" w:color="auto" w:fill="FFFFFF"/>
    </w:rPr>
  </w:style>
  <w:style w:type="character" w:customStyle="1" w:styleId="Vnbnnidung7">
    <w:name w:val="Văn bản nội dung (7)_"/>
    <w:basedOn w:val="DefaultParagraphFont"/>
    <w:link w:val="Vnbnnidung70"/>
    <w:rsid w:val="002C5765"/>
    <w:rPr>
      <w:rFonts w:ascii="Georgia" w:eastAsia="Georgia" w:hAnsi="Georgia" w:cs="Georgia"/>
      <w:sz w:val="8"/>
      <w:szCs w:val="8"/>
      <w:shd w:val="clear" w:color="auto" w:fill="FFFFFF"/>
    </w:rPr>
  </w:style>
  <w:style w:type="character" w:customStyle="1" w:styleId="Vnbnnidung8">
    <w:name w:val="Văn bản nội dung (8)_"/>
    <w:basedOn w:val="DefaultParagraphFont"/>
    <w:link w:val="Vnbnnidung80"/>
    <w:rsid w:val="002C5765"/>
    <w:rPr>
      <w:rFonts w:ascii="Times New Roman" w:eastAsia="Times New Roman" w:hAnsi="Times New Roman" w:cs="Times New Roman"/>
      <w:sz w:val="21"/>
      <w:szCs w:val="21"/>
      <w:shd w:val="clear" w:color="auto" w:fill="FFFFFF"/>
    </w:rPr>
  </w:style>
  <w:style w:type="paragraph" w:customStyle="1" w:styleId="Vnbnnidung60">
    <w:name w:val="Văn bản nội dung (6)"/>
    <w:basedOn w:val="Normal"/>
    <w:link w:val="Vnbnnidung6"/>
    <w:rsid w:val="002C5765"/>
    <w:pPr>
      <w:shd w:val="clear" w:color="auto" w:fill="FFFFFF"/>
      <w:spacing w:line="0" w:lineRule="atLeast"/>
    </w:pPr>
    <w:rPr>
      <w:rFonts w:ascii="Times New Roman" w:eastAsia="Times New Roman" w:hAnsi="Times New Roman" w:cs="Times New Roman"/>
      <w:i/>
      <w:iCs/>
      <w:color w:val="auto"/>
      <w:sz w:val="20"/>
      <w:szCs w:val="20"/>
      <w:lang w:val="en-US" w:eastAsia="en-US" w:bidi="ar-SA"/>
    </w:rPr>
  </w:style>
  <w:style w:type="paragraph" w:customStyle="1" w:styleId="Vnbnnidung70">
    <w:name w:val="Văn bản nội dung (7)"/>
    <w:basedOn w:val="Normal"/>
    <w:link w:val="Vnbnnidung7"/>
    <w:rsid w:val="002C5765"/>
    <w:pPr>
      <w:shd w:val="clear" w:color="auto" w:fill="FFFFFF"/>
      <w:spacing w:line="0" w:lineRule="atLeast"/>
      <w:jc w:val="both"/>
    </w:pPr>
    <w:rPr>
      <w:rFonts w:ascii="Georgia" w:eastAsia="Georgia" w:hAnsi="Georgia" w:cs="Georgia"/>
      <w:color w:val="auto"/>
      <w:sz w:val="8"/>
      <w:szCs w:val="8"/>
      <w:lang w:val="en-US" w:eastAsia="en-US" w:bidi="ar-SA"/>
    </w:rPr>
  </w:style>
  <w:style w:type="paragraph" w:customStyle="1" w:styleId="Vnbnnidung80">
    <w:name w:val="Văn bản nội dung (8)"/>
    <w:basedOn w:val="Normal"/>
    <w:link w:val="Vnbnnidung8"/>
    <w:rsid w:val="002C5765"/>
    <w:pPr>
      <w:shd w:val="clear" w:color="auto" w:fill="FFFFFF"/>
      <w:spacing w:line="254" w:lineRule="exact"/>
      <w:jc w:val="both"/>
    </w:pPr>
    <w:rPr>
      <w:rFonts w:ascii="Times New Roman" w:eastAsia="Times New Roman" w:hAnsi="Times New Roman" w:cs="Times New Roman"/>
      <w:color w:val="auto"/>
      <w:sz w:val="21"/>
      <w:szCs w:val="21"/>
      <w:lang w:val="en-US" w:eastAsia="en-US" w:bidi="ar-SA"/>
    </w:rPr>
  </w:style>
  <w:style w:type="paragraph" w:styleId="ListParagraph">
    <w:name w:val="List Paragraph"/>
    <w:basedOn w:val="Normal"/>
    <w:uiPriority w:val="34"/>
    <w:qFormat/>
    <w:rsid w:val="00C111C5"/>
    <w:pPr>
      <w:ind w:left="720"/>
      <w:contextualSpacing/>
    </w:pPr>
  </w:style>
  <w:style w:type="paragraph" w:styleId="Footer">
    <w:name w:val="footer"/>
    <w:basedOn w:val="Normal"/>
    <w:link w:val="FooterChar"/>
    <w:rsid w:val="009948F8"/>
    <w:pPr>
      <w:widowControl/>
      <w:tabs>
        <w:tab w:val="center" w:pos="4320"/>
        <w:tab w:val="right" w:pos="8640"/>
      </w:tabs>
    </w:pPr>
    <w:rPr>
      <w:rFonts w:ascii="Times New Roman" w:eastAsia="Times New Roman" w:hAnsi="Times New Roman" w:cs="Times New Roman"/>
      <w:color w:val="auto"/>
      <w:lang w:val="en-US" w:eastAsia="en-US" w:bidi="ar-SA"/>
    </w:rPr>
  </w:style>
  <w:style w:type="character" w:customStyle="1" w:styleId="FooterChar">
    <w:name w:val="Footer Char"/>
    <w:basedOn w:val="DefaultParagraphFont"/>
    <w:link w:val="Footer"/>
    <w:rsid w:val="009948F8"/>
    <w:rPr>
      <w:rFonts w:ascii="Times New Roman" w:eastAsia="Times New Roman" w:hAnsi="Times New Roman" w:cs="Times New Roman"/>
      <w:sz w:val="24"/>
      <w:szCs w:val="24"/>
    </w:rPr>
  </w:style>
  <w:style w:type="character" w:styleId="PageNumber">
    <w:name w:val="page number"/>
    <w:basedOn w:val="DefaultParagraphFont"/>
    <w:rsid w:val="009948F8"/>
  </w:style>
  <w:style w:type="character" w:customStyle="1" w:styleId="Heading1Char">
    <w:name w:val="Heading 1 Char"/>
    <w:basedOn w:val="DefaultParagraphFont"/>
    <w:link w:val="Heading1"/>
    <w:rsid w:val="00B25893"/>
    <w:rPr>
      <w:rFonts w:ascii="Times New Roman" w:eastAsia="Times New Roman" w:hAnsi="Times New Roman" w:cs="Times New Roman"/>
      <w:b/>
      <w:bCs/>
      <w:kern w:val="36"/>
      <w:sz w:val="48"/>
      <w:szCs w:val="48"/>
      <w:lang w:val="vi-VN" w:eastAsia="vi-VN"/>
    </w:rPr>
  </w:style>
  <w:style w:type="character" w:customStyle="1" w:styleId="Bodytext5">
    <w:name w:val="Body text (5)_"/>
    <w:link w:val="Bodytext50"/>
    <w:rsid w:val="00037863"/>
    <w:rPr>
      <w:rFonts w:ascii="Times New Roman" w:hAnsi="Times New Roman" w:cs="Times New Roman"/>
      <w:b/>
      <w:bCs/>
      <w:i/>
      <w:iCs/>
      <w:sz w:val="28"/>
      <w:szCs w:val="28"/>
      <w:shd w:val="clear" w:color="auto" w:fill="FFFFFF"/>
    </w:rPr>
  </w:style>
  <w:style w:type="character" w:customStyle="1" w:styleId="Bodytext2Bold">
    <w:name w:val="Body text (2) + Bold"/>
    <w:rsid w:val="00037863"/>
    <w:rPr>
      <w:rFonts w:ascii="Times New Roman" w:hAnsi="Times New Roman" w:cs="Times New Roman"/>
      <w:b/>
      <w:bCs/>
      <w:sz w:val="28"/>
      <w:szCs w:val="28"/>
      <w:u w:val="none"/>
    </w:rPr>
  </w:style>
  <w:style w:type="character" w:customStyle="1" w:styleId="Bodytext20">
    <w:name w:val="Body text (2)"/>
    <w:basedOn w:val="Bodytext2"/>
    <w:rsid w:val="00037863"/>
    <w:rPr>
      <w:rFonts w:ascii="Times New Roman" w:hAnsi="Times New Roman" w:cs="Times New Roman"/>
      <w:sz w:val="28"/>
      <w:szCs w:val="28"/>
      <w:u w:val="none"/>
      <w:shd w:val="clear" w:color="auto" w:fill="FFFFFF"/>
    </w:rPr>
  </w:style>
  <w:style w:type="character" w:customStyle="1" w:styleId="Bodytext255pt">
    <w:name w:val="Body text (2) + 5.5 pt"/>
    <w:rsid w:val="00037863"/>
    <w:rPr>
      <w:rFonts w:ascii="Times New Roman" w:hAnsi="Times New Roman" w:cs="Times New Roman"/>
      <w:sz w:val="11"/>
      <w:szCs w:val="11"/>
      <w:u w:val="none"/>
    </w:rPr>
  </w:style>
  <w:style w:type="paragraph" w:customStyle="1" w:styleId="Bodytext50">
    <w:name w:val="Body text (5)"/>
    <w:basedOn w:val="Normal"/>
    <w:link w:val="Bodytext5"/>
    <w:rsid w:val="00037863"/>
    <w:pPr>
      <w:shd w:val="clear" w:color="auto" w:fill="FFFFFF"/>
      <w:spacing w:line="480" w:lineRule="exact"/>
      <w:jc w:val="both"/>
    </w:pPr>
    <w:rPr>
      <w:rFonts w:ascii="Times New Roman" w:eastAsiaTheme="minorHAnsi" w:hAnsi="Times New Roman" w:cs="Times New Roman"/>
      <w:b/>
      <w:bCs/>
      <w:i/>
      <w:iCs/>
      <w:color w:val="auto"/>
      <w:sz w:val="28"/>
      <w:szCs w:val="28"/>
      <w:lang w:val="en-US" w:eastAsia="en-US" w:bidi="ar-SA"/>
    </w:rPr>
  </w:style>
  <w:style w:type="character" w:customStyle="1" w:styleId="Bodytext2Georgia">
    <w:name w:val="Body text (2) + Georgia"/>
    <w:aliases w:val="4 pt1,Bold1"/>
    <w:rsid w:val="00AD3D62"/>
    <w:rPr>
      <w:rFonts w:ascii="Georgia" w:hAnsi="Georgia" w:cs="Georgia"/>
      <w:b/>
      <w:bCs/>
      <w:spacing w:val="0"/>
      <w:sz w:val="8"/>
      <w:szCs w:val="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536"/>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link w:val="Heading1Char"/>
    <w:qFormat/>
    <w:rsid w:val="00B25893"/>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rsid w:val="00154536"/>
    <w:rPr>
      <w:rFonts w:ascii="Times New Roman" w:eastAsia="Times New Roman" w:hAnsi="Times New Roman" w:cs="Times New Roman"/>
      <w:b/>
      <w:bCs/>
      <w:i w:val="0"/>
      <w:iCs w:val="0"/>
      <w:smallCaps w:val="0"/>
      <w:strike w:val="0"/>
      <w:sz w:val="28"/>
      <w:szCs w:val="28"/>
      <w:u w:val="none"/>
    </w:rPr>
  </w:style>
  <w:style w:type="character" w:customStyle="1" w:styleId="Tiu113pt">
    <w:name w:val="Tiêu đề #1 + 13 pt"/>
    <w:aliases w:val="Không in đậm"/>
    <w:basedOn w:val="Tiu1"/>
    <w:rsid w:val="0015453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0">
    <w:name w:val="Tiêu đề #1"/>
    <w:basedOn w:val="Tiu1"/>
    <w:rsid w:val="00154536"/>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3">
    <w:name w:val="Văn bản nội dung (3)_"/>
    <w:basedOn w:val="DefaultParagraphFont"/>
    <w:link w:val="Vnbnnidung30"/>
    <w:rsid w:val="00154536"/>
    <w:rPr>
      <w:rFonts w:ascii="Times New Roman" w:eastAsia="Times New Roman" w:hAnsi="Times New Roman" w:cs="Times New Roman"/>
      <w:i/>
      <w:iCs/>
      <w:sz w:val="28"/>
      <w:szCs w:val="28"/>
      <w:shd w:val="clear" w:color="auto" w:fill="FFFFFF"/>
    </w:rPr>
  </w:style>
  <w:style w:type="character" w:customStyle="1" w:styleId="Vnbnnidung313pt">
    <w:name w:val="Văn bản nội dung (3) + 13 pt"/>
    <w:aliases w:val="Không in nghiêng"/>
    <w:basedOn w:val="Vnbnnidung3"/>
    <w:rsid w:val="0015453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
    <w:name w:val="Văn bản nội dung (2)_"/>
    <w:basedOn w:val="DefaultParagraphFont"/>
    <w:link w:val="Vnbnnidung20"/>
    <w:rsid w:val="00154536"/>
    <w:rPr>
      <w:rFonts w:ascii="Times New Roman" w:eastAsia="Times New Roman" w:hAnsi="Times New Roman" w:cs="Times New Roman"/>
      <w:sz w:val="28"/>
      <w:szCs w:val="28"/>
      <w:shd w:val="clear" w:color="auto" w:fill="FFFFFF"/>
    </w:rPr>
  </w:style>
  <w:style w:type="character" w:customStyle="1" w:styleId="Vnbnnidung4">
    <w:name w:val="Văn bản nội dung (4)_"/>
    <w:basedOn w:val="DefaultParagraphFont"/>
    <w:link w:val="Vnbnnidung40"/>
    <w:rsid w:val="00154536"/>
    <w:rPr>
      <w:rFonts w:ascii="Times New Roman" w:eastAsia="Times New Roman" w:hAnsi="Times New Roman" w:cs="Times New Roman"/>
      <w:b/>
      <w:bCs/>
      <w:sz w:val="28"/>
      <w:szCs w:val="28"/>
      <w:shd w:val="clear" w:color="auto" w:fill="FFFFFF"/>
    </w:rPr>
  </w:style>
  <w:style w:type="character" w:customStyle="1" w:styleId="Vnbnnidung4Chhoanh">
    <w:name w:val="Văn bản nội dung (4) + Chữ hoa nhỏ"/>
    <w:basedOn w:val="Vnbnnidung4"/>
    <w:rsid w:val="00154536"/>
    <w:rPr>
      <w:rFonts w:ascii="Times New Roman" w:eastAsia="Times New Roman" w:hAnsi="Times New Roman" w:cs="Times New Roman"/>
      <w:b/>
      <w:bCs/>
      <w:smallCaps/>
      <w:color w:val="000000"/>
      <w:spacing w:val="0"/>
      <w:w w:val="100"/>
      <w:position w:val="0"/>
      <w:sz w:val="28"/>
      <w:szCs w:val="28"/>
      <w:shd w:val="clear" w:color="auto" w:fill="FFFFFF"/>
      <w:lang w:val="vi-VN" w:eastAsia="vi-VN" w:bidi="vi-VN"/>
    </w:rPr>
  </w:style>
  <w:style w:type="character" w:customStyle="1" w:styleId="Vnbnnidung212pt">
    <w:name w:val="Văn bản nội dung (2) + 12 pt"/>
    <w:aliases w:val="In đậm,Văn bản nội dung (2) + 9,5 pt,Văn bản nội dung (7) + Courier New,4"/>
    <w:basedOn w:val="Vnbnnidung2"/>
    <w:rsid w:val="00154536"/>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Chthchbng2">
    <w:name w:val="Chú thích bảng (2)_"/>
    <w:basedOn w:val="DefaultParagraphFont"/>
    <w:link w:val="Chthchbng20"/>
    <w:rsid w:val="00154536"/>
    <w:rPr>
      <w:rFonts w:ascii="Times New Roman" w:eastAsia="Times New Roman" w:hAnsi="Times New Roman" w:cs="Times New Roman"/>
      <w:b/>
      <w:bCs/>
      <w:sz w:val="28"/>
      <w:szCs w:val="28"/>
      <w:shd w:val="clear" w:color="auto" w:fill="FFFFFF"/>
    </w:rPr>
  </w:style>
  <w:style w:type="paragraph" w:customStyle="1" w:styleId="Vnbnnidung30">
    <w:name w:val="Văn bản nội dung (3)"/>
    <w:basedOn w:val="Normal"/>
    <w:link w:val="Vnbnnidung3"/>
    <w:rsid w:val="00154536"/>
    <w:pPr>
      <w:shd w:val="clear" w:color="auto" w:fill="FFFFFF"/>
      <w:spacing w:before="300" w:after="30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Normal"/>
    <w:link w:val="Vnbnnidung2"/>
    <w:rsid w:val="00154536"/>
    <w:pPr>
      <w:shd w:val="clear" w:color="auto" w:fill="FFFFFF"/>
      <w:spacing w:before="600" w:line="480" w:lineRule="exact"/>
      <w:jc w:val="both"/>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154536"/>
    <w:pPr>
      <w:shd w:val="clear" w:color="auto" w:fill="FFFFFF"/>
      <w:spacing w:line="480" w:lineRule="exact"/>
      <w:jc w:val="both"/>
    </w:pPr>
    <w:rPr>
      <w:rFonts w:ascii="Times New Roman" w:eastAsia="Times New Roman" w:hAnsi="Times New Roman" w:cs="Times New Roman"/>
      <w:b/>
      <w:bCs/>
      <w:color w:val="auto"/>
      <w:sz w:val="28"/>
      <w:szCs w:val="28"/>
      <w:lang w:val="en-US" w:eastAsia="en-US" w:bidi="ar-SA"/>
    </w:rPr>
  </w:style>
  <w:style w:type="paragraph" w:customStyle="1" w:styleId="Chthchbng20">
    <w:name w:val="Chú thích bảng (2)"/>
    <w:basedOn w:val="Normal"/>
    <w:link w:val="Chthchbng2"/>
    <w:rsid w:val="00154536"/>
    <w:pPr>
      <w:shd w:val="clear" w:color="auto" w:fill="FFFFFF"/>
      <w:spacing w:line="0" w:lineRule="atLeast"/>
    </w:pPr>
    <w:rPr>
      <w:rFonts w:ascii="Times New Roman" w:eastAsia="Times New Roman" w:hAnsi="Times New Roman" w:cs="Times New Roman"/>
      <w:b/>
      <w:bCs/>
      <w:color w:val="auto"/>
      <w:sz w:val="28"/>
      <w:szCs w:val="28"/>
      <w:lang w:val="en-US" w:eastAsia="en-US" w:bidi="ar-SA"/>
    </w:rPr>
  </w:style>
  <w:style w:type="character" w:customStyle="1" w:styleId="Bodytext3">
    <w:name w:val="Body text (3)_"/>
    <w:basedOn w:val="DefaultParagraphFont"/>
    <w:link w:val="Bodytext30"/>
    <w:rsid w:val="00154536"/>
    <w:rPr>
      <w:rFonts w:ascii="Times New Roman" w:hAnsi="Times New Roman" w:cs="Times New Roman"/>
      <w:i/>
      <w:iCs/>
      <w:sz w:val="28"/>
      <w:szCs w:val="28"/>
      <w:shd w:val="clear" w:color="auto" w:fill="FFFFFF"/>
    </w:rPr>
  </w:style>
  <w:style w:type="character" w:customStyle="1" w:styleId="Bodytext2">
    <w:name w:val="Body text (2)_"/>
    <w:basedOn w:val="DefaultParagraphFont"/>
    <w:link w:val="Bodytext21"/>
    <w:rsid w:val="00154536"/>
    <w:rPr>
      <w:rFonts w:ascii="Times New Roman" w:hAnsi="Times New Roman" w:cs="Times New Roman"/>
      <w:sz w:val="28"/>
      <w:szCs w:val="28"/>
      <w:shd w:val="clear" w:color="auto" w:fill="FFFFFF"/>
    </w:rPr>
  </w:style>
  <w:style w:type="character" w:customStyle="1" w:styleId="Bodytext4">
    <w:name w:val="Body text (4)_"/>
    <w:basedOn w:val="DefaultParagraphFont"/>
    <w:link w:val="Bodytext40"/>
    <w:rsid w:val="00154536"/>
    <w:rPr>
      <w:rFonts w:ascii="Times New Roman" w:hAnsi="Times New Roman" w:cs="Times New Roman"/>
      <w:b/>
      <w:bCs/>
      <w:sz w:val="28"/>
      <w:szCs w:val="28"/>
      <w:shd w:val="clear" w:color="auto" w:fill="FFFFFF"/>
    </w:rPr>
  </w:style>
  <w:style w:type="paragraph" w:customStyle="1" w:styleId="Bodytext30">
    <w:name w:val="Body text (3)"/>
    <w:basedOn w:val="Normal"/>
    <w:link w:val="Bodytext3"/>
    <w:rsid w:val="00154536"/>
    <w:pPr>
      <w:shd w:val="clear" w:color="auto" w:fill="FFFFFF"/>
      <w:spacing w:before="300" w:after="300" w:line="240" w:lineRule="atLeast"/>
      <w:jc w:val="both"/>
    </w:pPr>
    <w:rPr>
      <w:rFonts w:ascii="Times New Roman" w:eastAsiaTheme="minorHAnsi" w:hAnsi="Times New Roman" w:cs="Times New Roman"/>
      <w:i/>
      <w:iCs/>
      <w:color w:val="auto"/>
      <w:sz w:val="28"/>
      <w:szCs w:val="28"/>
      <w:lang w:val="en-US" w:eastAsia="en-US" w:bidi="ar-SA"/>
    </w:rPr>
  </w:style>
  <w:style w:type="paragraph" w:customStyle="1" w:styleId="Bodytext21">
    <w:name w:val="Body text (2)1"/>
    <w:basedOn w:val="Normal"/>
    <w:link w:val="Bodytext2"/>
    <w:rsid w:val="00154536"/>
    <w:pPr>
      <w:shd w:val="clear" w:color="auto" w:fill="FFFFFF"/>
      <w:spacing w:before="600" w:line="480" w:lineRule="exact"/>
      <w:jc w:val="both"/>
    </w:pPr>
    <w:rPr>
      <w:rFonts w:ascii="Times New Roman" w:eastAsiaTheme="minorHAnsi" w:hAnsi="Times New Roman" w:cs="Times New Roman"/>
      <w:color w:val="auto"/>
      <w:sz w:val="28"/>
      <w:szCs w:val="28"/>
      <w:lang w:val="en-US" w:eastAsia="en-US" w:bidi="ar-SA"/>
    </w:rPr>
  </w:style>
  <w:style w:type="paragraph" w:customStyle="1" w:styleId="Bodytext40">
    <w:name w:val="Body text (4)"/>
    <w:basedOn w:val="Normal"/>
    <w:link w:val="Bodytext4"/>
    <w:rsid w:val="00154536"/>
    <w:pPr>
      <w:shd w:val="clear" w:color="auto" w:fill="FFFFFF"/>
      <w:spacing w:line="480" w:lineRule="exact"/>
      <w:jc w:val="both"/>
    </w:pPr>
    <w:rPr>
      <w:rFonts w:ascii="Times New Roman" w:eastAsiaTheme="minorHAnsi" w:hAnsi="Times New Roman" w:cs="Times New Roman"/>
      <w:b/>
      <w:bCs/>
      <w:color w:val="auto"/>
      <w:sz w:val="28"/>
      <w:szCs w:val="28"/>
      <w:lang w:val="en-US" w:eastAsia="en-US" w:bidi="ar-SA"/>
    </w:rPr>
  </w:style>
  <w:style w:type="paragraph" w:styleId="NormalWeb">
    <w:name w:val="Normal (Web)"/>
    <w:basedOn w:val="Normal"/>
    <w:rsid w:val="00154536"/>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CordiaUPC">
    <w:name w:val="Văn bản nội dung (2) + CordiaUPC"/>
    <w:aliases w:val="7 pt"/>
    <w:basedOn w:val="Vnbnnidung2"/>
    <w:rsid w:val="00154536"/>
    <w:rPr>
      <w:rFonts w:ascii="CordiaUPC" w:eastAsia="CordiaUPC" w:hAnsi="CordiaUPC" w:cs="CordiaUPC"/>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link w:val="Vnbnnidung50"/>
    <w:rsid w:val="00154536"/>
    <w:rPr>
      <w:rFonts w:ascii="Times New Roman" w:eastAsia="Times New Roman" w:hAnsi="Times New Roman" w:cs="Times New Roman"/>
      <w:b/>
      <w:bCs/>
      <w:i/>
      <w:iCs/>
      <w:sz w:val="28"/>
      <w:szCs w:val="28"/>
      <w:shd w:val="clear" w:color="auto" w:fill="FFFFFF"/>
    </w:rPr>
  </w:style>
  <w:style w:type="character" w:customStyle="1" w:styleId="Chthchbng">
    <w:name w:val="Chú thích bảng_"/>
    <w:basedOn w:val="DefaultParagraphFont"/>
    <w:link w:val="Chthchbng0"/>
    <w:rsid w:val="00154536"/>
    <w:rPr>
      <w:rFonts w:ascii="Times New Roman" w:eastAsia="Times New Roman" w:hAnsi="Times New Roman" w:cs="Times New Roman"/>
      <w:sz w:val="28"/>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Body text (2) + Courier New,Italic3"/>
    <w:basedOn w:val="Vnbnnidung2"/>
    <w:rsid w:val="0015453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Innghing">
    <w:name w:val="Văn bản nội dung (2) + In nghiêng"/>
    <w:basedOn w:val="Vnbnnidung2"/>
    <w:rsid w:val="0015453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Vnbnnidung50">
    <w:name w:val="Văn bản nội dung (5)"/>
    <w:basedOn w:val="Normal"/>
    <w:link w:val="Vnbnnidung5"/>
    <w:rsid w:val="00154536"/>
    <w:pPr>
      <w:shd w:val="clear" w:color="auto" w:fill="FFFFFF"/>
      <w:spacing w:line="480" w:lineRule="exact"/>
      <w:jc w:val="both"/>
    </w:pPr>
    <w:rPr>
      <w:rFonts w:ascii="Times New Roman" w:eastAsia="Times New Roman" w:hAnsi="Times New Roman" w:cs="Times New Roman"/>
      <w:b/>
      <w:bCs/>
      <w:i/>
      <w:iCs/>
      <w:color w:val="auto"/>
      <w:sz w:val="28"/>
      <w:szCs w:val="28"/>
      <w:lang w:val="en-US" w:eastAsia="en-US" w:bidi="ar-SA"/>
    </w:rPr>
  </w:style>
  <w:style w:type="paragraph" w:customStyle="1" w:styleId="Chthchbng0">
    <w:name w:val="Chú thích bảng"/>
    <w:basedOn w:val="Normal"/>
    <w:link w:val="Chthchbng"/>
    <w:rsid w:val="00154536"/>
    <w:pPr>
      <w:shd w:val="clear" w:color="auto" w:fill="FFFFFF"/>
      <w:spacing w:line="480" w:lineRule="exact"/>
    </w:pPr>
    <w:rPr>
      <w:rFonts w:ascii="Times New Roman" w:eastAsia="Times New Roman" w:hAnsi="Times New Roman" w:cs="Times New Roman"/>
      <w:color w:val="auto"/>
      <w:sz w:val="28"/>
      <w:szCs w:val="28"/>
      <w:lang w:val="en-US" w:eastAsia="en-US" w:bidi="ar-SA"/>
    </w:rPr>
  </w:style>
  <w:style w:type="character" w:customStyle="1" w:styleId="Vnbnnidung24pt">
    <w:name w:val="Văn bản nội dung (2) + 4 pt"/>
    <w:basedOn w:val="Vnbnnidung2"/>
    <w:rsid w:val="00301C3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Vnbnnidung6">
    <w:name w:val="Văn bản nội dung (6)_"/>
    <w:basedOn w:val="DefaultParagraphFont"/>
    <w:link w:val="Vnbnnidung60"/>
    <w:rsid w:val="002C5765"/>
    <w:rPr>
      <w:rFonts w:ascii="Times New Roman" w:eastAsia="Times New Roman" w:hAnsi="Times New Roman" w:cs="Times New Roman"/>
      <w:i/>
      <w:iCs/>
      <w:sz w:val="20"/>
      <w:szCs w:val="20"/>
      <w:shd w:val="clear" w:color="auto" w:fill="FFFFFF"/>
    </w:rPr>
  </w:style>
  <w:style w:type="character" w:customStyle="1" w:styleId="Vnbnnidung7">
    <w:name w:val="Văn bản nội dung (7)_"/>
    <w:basedOn w:val="DefaultParagraphFont"/>
    <w:link w:val="Vnbnnidung70"/>
    <w:rsid w:val="002C5765"/>
    <w:rPr>
      <w:rFonts w:ascii="Georgia" w:eastAsia="Georgia" w:hAnsi="Georgia" w:cs="Georgia"/>
      <w:sz w:val="8"/>
      <w:szCs w:val="8"/>
      <w:shd w:val="clear" w:color="auto" w:fill="FFFFFF"/>
    </w:rPr>
  </w:style>
  <w:style w:type="character" w:customStyle="1" w:styleId="Vnbnnidung8">
    <w:name w:val="Văn bản nội dung (8)_"/>
    <w:basedOn w:val="DefaultParagraphFont"/>
    <w:link w:val="Vnbnnidung80"/>
    <w:rsid w:val="002C5765"/>
    <w:rPr>
      <w:rFonts w:ascii="Times New Roman" w:eastAsia="Times New Roman" w:hAnsi="Times New Roman" w:cs="Times New Roman"/>
      <w:sz w:val="21"/>
      <w:szCs w:val="21"/>
      <w:shd w:val="clear" w:color="auto" w:fill="FFFFFF"/>
    </w:rPr>
  </w:style>
  <w:style w:type="paragraph" w:customStyle="1" w:styleId="Vnbnnidung60">
    <w:name w:val="Văn bản nội dung (6)"/>
    <w:basedOn w:val="Normal"/>
    <w:link w:val="Vnbnnidung6"/>
    <w:rsid w:val="002C5765"/>
    <w:pPr>
      <w:shd w:val="clear" w:color="auto" w:fill="FFFFFF"/>
      <w:spacing w:line="0" w:lineRule="atLeast"/>
    </w:pPr>
    <w:rPr>
      <w:rFonts w:ascii="Times New Roman" w:eastAsia="Times New Roman" w:hAnsi="Times New Roman" w:cs="Times New Roman"/>
      <w:i/>
      <w:iCs/>
      <w:color w:val="auto"/>
      <w:sz w:val="20"/>
      <w:szCs w:val="20"/>
      <w:lang w:val="en-US" w:eastAsia="en-US" w:bidi="ar-SA"/>
    </w:rPr>
  </w:style>
  <w:style w:type="paragraph" w:customStyle="1" w:styleId="Vnbnnidung70">
    <w:name w:val="Văn bản nội dung (7)"/>
    <w:basedOn w:val="Normal"/>
    <w:link w:val="Vnbnnidung7"/>
    <w:rsid w:val="002C5765"/>
    <w:pPr>
      <w:shd w:val="clear" w:color="auto" w:fill="FFFFFF"/>
      <w:spacing w:line="0" w:lineRule="atLeast"/>
      <w:jc w:val="both"/>
    </w:pPr>
    <w:rPr>
      <w:rFonts w:ascii="Georgia" w:eastAsia="Georgia" w:hAnsi="Georgia" w:cs="Georgia"/>
      <w:color w:val="auto"/>
      <w:sz w:val="8"/>
      <w:szCs w:val="8"/>
      <w:lang w:val="en-US" w:eastAsia="en-US" w:bidi="ar-SA"/>
    </w:rPr>
  </w:style>
  <w:style w:type="paragraph" w:customStyle="1" w:styleId="Vnbnnidung80">
    <w:name w:val="Văn bản nội dung (8)"/>
    <w:basedOn w:val="Normal"/>
    <w:link w:val="Vnbnnidung8"/>
    <w:rsid w:val="002C5765"/>
    <w:pPr>
      <w:shd w:val="clear" w:color="auto" w:fill="FFFFFF"/>
      <w:spacing w:line="254" w:lineRule="exact"/>
      <w:jc w:val="both"/>
    </w:pPr>
    <w:rPr>
      <w:rFonts w:ascii="Times New Roman" w:eastAsia="Times New Roman" w:hAnsi="Times New Roman" w:cs="Times New Roman"/>
      <w:color w:val="auto"/>
      <w:sz w:val="21"/>
      <w:szCs w:val="21"/>
      <w:lang w:val="en-US" w:eastAsia="en-US" w:bidi="ar-SA"/>
    </w:rPr>
  </w:style>
  <w:style w:type="paragraph" w:styleId="ListParagraph">
    <w:name w:val="List Paragraph"/>
    <w:basedOn w:val="Normal"/>
    <w:uiPriority w:val="34"/>
    <w:qFormat/>
    <w:rsid w:val="00C111C5"/>
    <w:pPr>
      <w:ind w:left="720"/>
      <w:contextualSpacing/>
    </w:pPr>
  </w:style>
  <w:style w:type="paragraph" w:styleId="Footer">
    <w:name w:val="footer"/>
    <w:basedOn w:val="Normal"/>
    <w:link w:val="FooterChar"/>
    <w:rsid w:val="009948F8"/>
    <w:pPr>
      <w:widowControl/>
      <w:tabs>
        <w:tab w:val="center" w:pos="4320"/>
        <w:tab w:val="right" w:pos="8640"/>
      </w:tabs>
    </w:pPr>
    <w:rPr>
      <w:rFonts w:ascii="Times New Roman" w:eastAsia="Times New Roman" w:hAnsi="Times New Roman" w:cs="Times New Roman"/>
      <w:color w:val="auto"/>
      <w:lang w:val="en-US" w:eastAsia="en-US" w:bidi="ar-SA"/>
    </w:rPr>
  </w:style>
  <w:style w:type="character" w:customStyle="1" w:styleId="FooterChar">
    <w:name w:val="Footer Char"/>
    <w:basedOn w:val="DefaultParagraphFont"/>
    <w:link w:val="Footer"/>
    <w:rsid w:val="009948F8"/>
    <w:rPr>
      <w:rFonts w:ascii="Times New Roman" w:eastAsia="Times New Roman" w:hAnsi="Times New Roman" w:cs="Times New Roman"/>
      <w:sz w:val="24"/>
      <w:szCs w:val="24"/>
    </w:rPr>
  </w:style>
  <w:style w:type="character" w:styleId="PageNumber">
    <w:name w:val="page number"/>
    <w:basedOn w:val="DefaultParagraphFont"/>
    <w:rsid w:val="009948F8"/>
  </w:style>
  <w:style w:type="character" w:customStyle="1" w:styleId="Heading1Char">
    <w:name w:val="Heading 1 Char"/>
    <w:basedOn w:val="DefaultParagraphFont"/>
    <w:link w:val="Heading1"/>
    <w:rsid w:val="00B25893"/>
    <w:rPr>
      <w:rFonts w:ascii="Times New Roman" w:eastAsia="Times New Roman" w:hAnsi="Times New Roman" w:cs="Times New Roman"/>
      <w:b/>
      <w:bCs/>
      <w:kern w:val="36"/>
      <w:sz w:val="48"/>
      <w:szCs w:val="48"/>
      <w:lang w:val="vi-VN" w:eastAsia="vi-VN"/>
    </w:rPr>
  </w:style>
  <w:style w:type="character" w:customStyle="1" w:styleId="Bodytext5">
    <w:name w:val="Body text (5)_"/>
    <w:link w:val="Bodytext50"/>
    <w:rsid w:val="00037863"/>
    <w:rPr>
      <w:rFonts w:ascii="Times New Roman" w:hAnsi="Times New Roman" w:cs="Times New Roman"/>
      <w:b/>
      <w:bCs/>
      <w:i/>
      <w:iCs/>
      <w:sz w:val="28"/>
      <w:szCs w:val="28"/>
      <w:shd w:val="clear" w:color="auto" w:fill="FFFFFF"/>
    </w:rPr>
  </w:style>
  <w:style w:type="character" w:customStyle="1" w:styleId="Bodytext2Bold">
    <w:name w:val="Body text (2) + Bold"/>
    <w:rsid w:val="00037863"/>
    <w:rPr>
      <w:rFonts w:ascii="Times New Roman" w:hAnsi="Times New Roman" w:cs="Times New Roman"/>
      <w:b/>
      <w:bCs/>
      <w:sz w:val="28"/>
      <w:szCs w:val="28"/>
      <w:u w:val="none"/>
    </w:rPr>
  </w:style>
  <w:style w:type="character" w:customStyle="1" w:styleId="Bodytext20">
    <w:name w:val="Body text (2)"/>
    <w:basedOn w:val="Bodytext2"/>
    <w:rsid w:val="00037863"/>
    <w:rPr>
      <w:rFonts w:ascii="Times New Roman" w:hAnsi="Times New Roman" w:cs="Times New Roman"/>
      <w:sz w:val="28"/>
      <w:szCs w:val="28"/>
      <w:u w:val="none"/>
      <w:shd w:val="clear" w:color="auto" w:fill="FFFFFF"/>
    </w:rPr>
  </w:style>
  <w:style w:type="character" w:customStyle="1" w:styleId="Bodytext255pt">
    <w:name w:val="Body text (2) + 5.5 pt"/>
    <w:rsid w:val="00037863"/>
    <w:rPr>
      <w:rFonts w:ascii="Times New Roman" w:hAnsi="Times New Roman" w:cs="Times New Roman"/>
      <w:sz w:val="11"/>
      <w:szCs w:val="11"/>
      <w:u w:val="none"/>
    </w:rPr>
  </w:style>
  <w:style w:type="paragraph" w:customStyle="1" w:styleId="Bodytext50">
    <w:name w:val="Body text (5)"/>
    <w:basedOn w:val="Normal"/>
    <w:link w:val="Bodytext5"/>
    <w:rsid w:val="00037863"/>
    <w:pPr>
      <w:shd w:val="clear" w:color="auto" w:fill="FFFFFF"/>
      <w:spacing w:line="480" w:lineRule="exact"/>
      <w:jc w:val="both"/>
    </w:pPr>
    <w:rPr>
      <w:rFonts w:ascii="Times New Roman" w:eastAsiaTheme="minorHAnsi" w:hAnsi="Times New Roman" w:cs="Times New Roman"/>
      <w:b/>
      <w:bCs/>
      <w:i/>
      <w:iCs/>
      <w:color w:val="auto"/>
      <w:sz w:val="28"/>
      <w:szCs w:val="28"/>
      <w:lang w:val="en-US" w:eastAsia="en-US" w:bidi="ar-SA"/>
    </w:rPr>
  </w:style>
  <w:style w:type="character" w:customStyle="1" w:styleId="Bodytext2Georgia">
    <w:name w:val="Body text (2) + Georgia"/>
    <w:aliases w:val="4 pt1,Bold1"/>
    <w:rsid w:val="00AD3D62"/>
    <w:rPr>
      <w:rFonts w:ascii="Georgia" w:hAnsi="Georgia" w:cs="Georgia"/>
      <w:b/>
      <w:bCs/>
      <w:spacing w:val="0"/>
      <w:sz w:val="8"/>
      <w:szCs w:val="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4FB2-4119-4196-9917-8B50B73E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hp</cp:lastModifiedBy>
  <cp:revision>8</cp:revision>
  <cp:lastPrinted>2020-09-23T03:28:00Z</cp:lastPrinted>
  <dcterms:created xsi:type="dcterms:W3CDTF">2020-09-16T09:12:00Z</dcterms:created>
  <dcterms:modified xsi:type="dcterms:W3CDTF">2020-09-23T03:29:00Z</dcterms:modified>
</cp:coreProperties>
</file>