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5C" w:rsidRPr="00F35A05" w:rsidRDefault="0085775C" w:rsidP="0085775C">
      <w:pPr>
        <w:spacing w:line="340" w:lineRule="exact"/>
        <w:rPr>
          <w:rFonts w:ascii="Times New Roman" w:hAnsi="Times New Roman"/>
          <w:i/>
          <w:lang w:val="vi-VN"/>
        </w:rPr>
      </w:pPr>
      <w:bookmarkStart w:id="0" w:name="_GoBack"/>
      <w:bookmarkEnd w:id="0"/>
      <w:r w:rsidRPr="00FC331E">
        <w:rPr>
          <w:rFonts w:ascii="Times New Roman" w:hAnsi="Times New Roman"/>
          <w:b/>
          <w:i/>
        </w:rPr>
        <w:t>Week: 12</w:t>
      </w:r>
      <w:r w:rsidRPr="00FC331E">
        <w:rPr>
          <w:rFonts w:ascii="Times New Roman" w:hAnsi="Times New Roman"/>
          <w:i/>
        </w:rPr>
        <w:tab/>
      </w:r>
      <w:r w:rsidRPr="00FC331E">
        <w:rPr>
          <w:rFonts w:ascii="Times New Roman" w:hAnsi="Times New Roman"/>
          <w:i/>
        </w:rPr>
        <w:tab/>
      </w:r>
      <w:r w:rsidRPr="00FC331E">
        <w:rPr>
          <w:rFonts w:ascii="Times New Roman" w:hAnsi="Times New Roman"/>
          <w:i/>
        </w:rPr>
        <w:tab/>
      </w:r>
      <w:r w:rsidRPr="00FC331E">
        <w:rPr>
          <w:rFonts w:ascii="Times New Roman" w:hAnsi="Times New Roman"/>
          <w:i/>
        </w:rPr>
        <w:tab/>
      </w:r>
      <w:r w:rsidRPr="00FC331E">
        <w:rPr>
          <w:rFonts w:ascii="Times New Roman" w:hAnsi="Times New Roman"/>
          <w:i/>
        </w:rPr>
        <w:tab/>
      </w:r>
      <w:r w:rsidRPr="00FC331E">
        <w:rPr>
          <w:rFonts w:ascii="Times New Roman" w:hAnsi="Times New Roman"/>
          <w:i/>
        </w:rPr>
        <w:tab/>
        <w:t xml:space="preserve">         </w:t>
      </w:r>
      <w:proofErr w:type="gramStart"/>
      <w:r w:rsidRPr="00FC331E">
        <w:rPr>
          <w:rFonts w:ascii="Times New Roman" w:hAnsi="Times New Roman"/>
          <w:i/>
        </w:rPr>
        <w:t>Planning</w:t>
      </w:r>
      <w:proofErr w:type="gramEnd"/>
      <w:r w:rsidRPr="00FC331E">
        <w:rPr>
          <w:rFonts w:ascii="Times New Roman" w:hAnsi="Times New Roman"/>
          <w:i/>
        </w:rPr>
        <w:t xml:space="preserve"> date:</w:t>
      </w:r>
    </w:p>
    <w:p w:rsidR="0085775C" w:rsidRPr="00F35A05" w:rsidRDefault="00F35A05" w:rsidP="0085775C">
      <w:pPr>
        <w:spacing w:line="340" w:lineRule="exact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</w:rPr>
        <w:t>Period</w:t>
      </w:r>
      <w:r>
        <w:rPr>
          <w:rFonts w:ascii="Times New Roman" w:hAnsi="Times New Roman"/>
          <w:i/>
          <w:lang w:val="vi-VN"/>
        </w:rPr>
        <w:t>: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Teaching date:</w:t>
      </w:r>
    </w:p>
    <w:p w:rsidR="00C31CA1" w:rsidRPr="00FC331E" w:rsidRDefault="00C31CA1" w:rsidP="0085775C">
      <w:pPr>
        <w:spacing w:line="340" w:lineRule="exact"/>
        <w:jc w:val="center"/>
        <w:rPr>
          <w:rFonts w:ascii="Times New Roman" w:hAnsi="Times New Roman"/>
          <w:i/>
          <w:lang w:val="vi-VN"/>
        </w:rPr>
      </w:pPr>
    </w:p>
    <w:p w:rsidR="0085775C" w:rsidRPr="00FC331E" w:rsidRDefault="0085775C" w:rsidP="0085775C">
      <w:pPr>
        <w:spacing w:line="340" w:lineRule="exact"/>
        <w:jc w:val="center"/>
        <w:rPr>
          <w:rFonts w:ascii="Times New Roman" w:hAnsi="Times New Roman"/>
          <w:i/>
        </w:rPr>
      </w:pPr>
      <w:r w:rsidRPr="00FC331E">
        <w:rPr>
          <w:rFonts w:ascii="Times New Roman" w:hAnsi="Times New Roman"/>
          <w:i/>
        </w:rPr>
        <w:t>Unit 8: WHAT SUBJECTS DO YOU HAVE TODAY?</w:t>
      </w:r>
    </w:p>
    <w:p w:rsidR="0085775C" w:rsidRPr="00FC331E" w:rsidRDefault="00911DA8" w:rsidP="0085775C">
      <w:pPr>
        <w:spacing w:line="340" w:lineRule="exact"/>
        <w:jc w:val="center"/>
        <w:rPr>
          <w:rFonts w:ascii="Times New Roman" w:hAnsi="Times New Roman"/>
          <w:lang w:val="vi-VN"/>
        </w:rPr>
      </w:pPr>
      <w:r w:rsidRPr="00FC331E">
        <w:rPr>
          <w:rFonts w:ascii="Times New Roman" w:hAnsi="Times New Roman"/>
        </w:rPr>
        <w:t>Lesson 2: 1-2-4</w:t>
      </w:r>
    </w:p>
    <w:p w:rsidR="0085775C" w:rsidRPr="00FC331E" w:rsidRDefault="0085775C" w:rsidP="0085775C">
      <w:pPr>
        <w:spacing w:line="340" w:lineRule="exact"/>
        <w:rPr>
          <w:rFonts w:ascii="Times New Roman" w:hAnsi="Times New Roman"/>
        </w:rPr>
      </w:pPr>
      <w:r w:rsidRPr="00FC331E">
        <w:rPr>
          <w:rFonts w:ascii="Times New Roman" w:hAnsi="Times New Roman"/>
          <w:b/>
        </w:rPr>
        <w:t xml:space="preserve">I. Objectives: </w:t>
      </w:r>
      <w:r w:rsidRPr="00FC331E">
        <w:rPr>
          <w:rFonts w:ascii="Times New Roman" w:hAnsi="Times New Roman"/>
        </w:rPr>
        <w:t xml:space="preserve"> </w:t>
      </w:r>
    </w:p>
    <w:p w:rsidR="0085775C" w:rsidRPr="00FC331E" w:rsidRDefault="0085775C" w:rsidP="0085775C">
      <w:pPr>
        <w:spacing w:line="340" w:lineRule="exact"/>
        <w:rPr>
          <w:rFonts w:ascii="Times New Roman" w:hAnsi="Times New Roman"/>
          <w:b/>
        </w:rPr>
      </w:pPr>
      <w:r w:rsidRPr="00FC331E">
        <w:rPr>
          <w:rFonts w:ascii="Times New Roman" w:hAnsi="Times New Roman"/>
        </w:rPr>
        <w:t>- After the lesson, students are able to: Asking and answering the questions about when someone has a subject.</w:t>
      </w:r>
      <w:r w:rsidRPr="00FC331E">
        <w:rPr>
          <w:rFonts w:ascii="Times New Roman" w:hAnsi="Times New Roman"/>
          <w:b/>
        </w:rPr>
        <w:t xml:space="preserve"> </w:t>
      </w:r>
      <w:r w:rsidR="00442C3E">
        <w:rPr>
          <w:rFonts w:ascii="Times New Roman" w:hAnsi="Times New Roman"/>
        </w:rPr>
        <w:t>Develop: speaking, listening</w:t>
      </w:r>
      <w:r w:rsidRPr="00FC331E">
        <w:rPr>
          <w:rFonts w:ascii="Times New Roman" w:hAnsi="Times New Roman"/>
        </w:rPr>
        <w:t xml:space="preserve"> skill.</w:t>
      </w:r>
    </w:p>
    <w:p w:rsidR="0085775C" w:rsidRPr="00FC331E" w:rsidRDefault="0085775C" w:rsidP="00911DA8">
      <w:pPr>
        <w:rPr>
          <w:rFonts w:ascii="Times New Roman" w:hAnsi="Times New Roman"/>
          <w:lang w:val="vi-VN"/>
        </w:rPr>
      </w:pPr>
      <w:r w:rsidRPr="00FC331E">
        <w:rPr>
          <w:rFonts w:ascii="Times New Roman" w:hAnsi="Times New Roman"/>
          <w:lang w:val="nl-NL"/>
        </w:rPr>
        <w:t>- Ss look after , solve problems and study themselves.</w:t>
      </w:r>
    </w:p>
    <w:p w:rsidR="0085775C" w:rsidRPr="00FC331E" w:rsidRDefault="0085775C" w:rsidP="0085775C">
      <w:pPr>
        <w:spacing w:line="340" w:lineRule="exact"/>
        <w:rPr>
          <w:rFonts w:ascii="Times New Roman" w:hAnsi="Times New Roman"/>
          <w:b/>
        </w:rPr>
      </w:pPr>
      <w:r w:rsidRPr="00FC331E">
        <w:rPr>
          <w:rFonts w:ascii="Times New Roman" w:hAnsi="Times New Roman"/>
          <w:b/>
        </w:rPr>
        <w:t>II. Language focus:</w:t>
      </w:r>
    </w:p>
    <w:p w:rsidR="0085775C" w:rsidRPr="00FC331E" w:rsidRDefault="0085775C" w:rsidP="0085775C">
      <w:pPr>
        <w:spacing w:line="340" w:lineRule="exact"/>
        <w:rPr>
          <w:rFonts w:ascii="Times New Roman" w:hAnsi="Times New Roman"/>
        </w:rPr>
      </w:pPr>
      <w:r w:rsidRPr="00FC331E">
        <w:rPr>
          <w:rFonts w:ascii="Times New Roman" w:hAnsi="Times New Roman"/>
          <w:b/>
        </w:rPr>
        <w:t>-</w:t>
      </w:r>
      <w:r w:rsidRPr="00FC331E">
        <w:rPr>
          <w:rFonts w:ascii="Times New Roman" w:hAnsi="Times New Roman"/>
        </w:rPr>
        <w:t xml:space="preserve"> Vocabulary:  </w:t>
      </w:r>
      <w:r w:rsidR="001F3788">
        <w:rPr>
          <w:rFonts w:ascii="Times New Roman" w:hAnsi="Times New Roman"/>
        </w:rPr>
        <w:t>review</w:t>
      </w:r>
      <w:r w:rsidR="001F3788">
        <w:rPr>
          <w:rFonts w:ascii="Times New Roman" w:hAnsi="Times New Roman"/>
          <w:lang w:val="vi-VN"/>
        </w:rPr>
        <w:t xml:space="preserve"> </w:t>
      </w:r>
      <w:r w:rsidRPr="00FC331E">
        <w:rPr>
          <w:rFonts w:ascii="Times New Roman" w:hAnsi="Times New Roman"/>
          <w:i/>
        </w:rPr>
        <w:t>school subjects</w:t>
      </w:r>
      <w:r w:rsidR="001F3788">
        <w:rPr>
          <w:rFonts w:ascii="Times New Roman" w:hAnsi="Times New Roman"/>
          <w:i/>
          <w:lang w:val="vi-VN"/>
        </w:rPr>
        <w:t xml:space="preserve"> and Days of week</w:t>
      </w:r>
      <w:r w:rsidRPr="00FC331E">
        <w:rPr>
          <w:rFonts w:ascii="Times New Roman" w:hAnsi="Times New Roman"/>
        </w:rPr>
        <w:t>.</w:t>
      </w:r>
    </w:p>
    <w:p w:rsidR="0085775C" w:rsidRPr="00FC331E" w:rsidRDefault="0085775C" w:rsidP="0085775C">
      <w:pPr>
        <w:spacing w:line="340" w:lineRule="exact"/>
        <w:rPr>
          <w:rFonts w:ascii="Times New Roman" w:hAnsi="Times New Roman"/>
          <w:i/>
        </w:rPr>
      </w:pPr>
      <w:r w:rsidRPr="00FC331E">
        <w:rPr>
          <w:rFonts w:ascii="Times New Roman" w:hAnsi="Times New Roman"/>
          <w:b/>
        </w:rPr>
        <w:t>-</w:t>
      </w:r>
      <w:r w:rsidRPr="00FC331E">
        <w:rPr>
          <w:rFonts w:ascii="Times New Roman" w:hAnsi="Times New Roman"/>
        </w:rPr>
        <w:t xml:space="preserve"> Sentence patterns: </w:t>
      </w:r>
      <w:r w:rsidRPr="00FC331E">
        <w:rPr>
          <w:rFonts w:ascii="Times New Roman" w:hAnsi="Times New Roman"/>
          <w:i/>
        </w:rPr>
        <w:t>When do you have...? – I have it on......</w:t>
      </w:r>
    </w:p>
    <w:p w:rsidR="0085775C" w:rsidRPr="00FC331E" w:rsidRDefault="0085775C" w:rsidP="0085775C">
      <w:pPr>
        <w:jc w:val="both"/>
        <w:rPr>
          <w:rFonts w:ascii="Times New Roman" w:hAnsi="Times New Roman"/>
          <w:b/>
          <w:lang w:val="nl-NL"/>
        </w:rPr>
      </w:pPr>
      <w:r w:rsidRPr="00FC331E">
        <w:rPr>
          <w:rFonts w:ascii="Times New Roman" w:hAnsi="Times New Roman"/>
          <w:b/>
          <w:lang w:val="nl-NL"/>
        </w:rPr>
        <w:t>III. Teaching aids:</w:t>
      </w:r>
    </w:p>
    <w:p w:rsidR="0085775C" w:rsidRPr="00FC331E" w:rsidRDefault="0085775C" w:rsidP="0085775C">
      <w:pPr>
        <w:rPr>
          <w:rFonts w:ascii="Times New Roman" w:hAnsi="Times New Roman"/>
          <w:lang w:val="nl-NL"/>
        </w:rPr>
      </w:pPr>
      <w:r w:rsidRPr="00FC331E">
        <w:rPr>
          <w:rFonts w:ascii="Times New Roman" w:hAnsi="Times New Roman"/>
          <w:i/>
          <w:lang w:val="nl-NL"/>
        </w:rPr>
        <w:t>1. Teacher’s</w:t>
      </w:r>
      <w:r w:rsidRPr="00FC331E">
        <w:rPr>
          <w:rFonts w:ascii="Times New Roman" w:hAnsi="Times New Roman"/>
          <w:lang w:val="nl-NL"/>
        </w:rPr>
        <w:t>: student’s and t</w:t>
      </w:r>
      <w:r w:rsidR="001F3788">
        <w:rPr>
          <w:rFonts w:ascii="Times New Roman" w:hAnsi="Times New Roman"/>
          <w:lang w:val="nl-NL"/>
        </w:rPr>
        <w:t>eacher’s book, objects, board</w:t>
      </w:r>
      <w:r w:rsidRPr="00FC331E">
        <w:rPr>
          <w:rFonts w:ascii="Times New Roman" w:hAnsi="Times New Roman"/>
          <w:lang w:val="nl-NL"/>
        </w:rPr>
        <w:t>.</w:t>
      </w:r>
    </w:p>
    <w:p w:rsidR="0085775C" w:rsidRPr="00FC331E" w:rsidRDefault="0085775C" w:rsidP="0085775C">
      <w:pPr>
        <w:jc w:val="both"/>
        <w:rPr>
          <w:rFonts w:ascii="Times New Roman" w:hAnsi="Times New Roman"/>
          <w:lang w:val="nl-NL"/>
        </w:rPr>
      </w:pPr>
      <w:r w:rsidRPr="00FC331E">
        <w:rPr>
          <w:rFonts w:ascii="Times New Roman" w:hAnsi="Times New Roman"/>
          <w:i/>
          <w:lang w:val="nl-NL"/>
        </w:rPr>
        <w:t>2. Students’</w:t>
      </w:r>
      <w:r w:rsidRPr="00FC331E">
        <w:rPr>
          <w:rFonts w:ascii="Times New Roman" w:hAnsi="Times New Roman"/>
          <w:lang w:val="nl-NL"/>
        </w:rPr>
        <w:t>: books, notebooks, workbooks.</w:t>
      </w:r>
    </w:p>
    <w:p w:rsidR="0085775C" w:rsidRPr="00FC331E" w:rsidRDefault="0085775C" w:rsidP="0085775C">
      <w:pPr>
        <w:spacing w:line="340" w:lineRule="exact"/>
        <w:rPr>
          <w:rFonts w:ascii="Times New Roman" w:hAnsi="Times New Roman"/>
          <w:b/>
        </w:rPr>
      </w:pPr>
      <w:r w:rsidRPr="00FC331E">
        <w:rPr>
          <w:rFonts w:ascii="Times New Roman" w:hAnsi="Times New Roman"/>
          <w:b/>
        </w:rPr>
        <w:t xml:space="preserve">IV. Procedures 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5130"/>
      </w:tblGrid>
      <w:tr w:rsidR="0085775C" w:rsidRPr="00FC331E" w:rsidTr="00911DA8">
        <w:tc>
          <w:tcPr>
            <w:tcW w:w="4230" w:type="dxa"/>
          </w:tcPr>
          <w:p w:rsidR="0085775C" w:rsidRPr="00FC331E" w:rsidRDefault="0085775C" w:rsidP="005B1E11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FC331E">
              <w:rPr>
                <w:rFonts w:ascii="Times New Roman" w:hAnsi="Times New Roman"/>
                <w:b/>
                <w:i/>
              </w:rPr>
              <w:t>Teacher’s activities</w:t>
            </w:r>
          </w:p>
        </w:tc>
        <w:tc>
          <w:tcPr>
            <w:tcW w:w="5130" w:type="dxa"/>
          </w:tcPr>
          <w:p w:rsidR="0085775C" w:rsidRPr="00FC331E" w:rsidRDefault="0085775C" w:rsidP="005B1E11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FC331E">
              <w:rPr>
                <w:rFonts w:ascii="Times New Roman" w:hAnsi="Times New Roman"/>
                <w:b/>
                <w:i/>
              </w:rPr>
              <w:t>Students’ activities</w:t>
            </w:r>
          </w:p>
        </w:tc>
      </w:tr>
      <w:tr w:rsidR="0085775C" w:rsidRPr="00FC331E" w:rsidTr="00911DA8">
        <w:tc>
          <w:tcPr>
            <w:tcW w:w="4230" w:type="dxa"/>
          </w:tcPr>
          <w:p w:rsidR="0085775C" w:rsidRPr="00442C3E" w:rsidRDefault="00FC331E" w:rsidP="005B1E11">
            <w:pPr>
              <w:spacing w:line="340" w:lineRule="exact"/>
              <w:rPr>
                <w:rFonts w:ascii="Times New Roman" w:hAnsi="Times New Roman"/>
                <w:b/>
              </w:rPr>
            </w:pPr>
            <w:r w:rsidRPr="00442C3E">
              <w:rPr>
                <w:rFonts w:ascii="Times New Roman" w:hAnsi="Times New Roman"/>
                <w:b/>
                <w:lang w:val="vi-VN"/>
              </w:rPr>
              <w:t>*</w:t>
            </w:r>
            <w:r w:rsidR="0085775C" w:rsidRPr="00442C3E">
              <w:rPr>
                <w:rFonts w:ascii="Times New Roman" w:hAnsi="Times New Roman"/>
                <w:b/>
              </w:rPr>
              <w:t xml:space="preserve"> Warm up: </w:t>
            </w:r>
          </w:p>
          <w:p w:rsidR="0085775C" w:rsidRPr="00FC331E" w:rsidRDefault="0085775C" w:rsidP="005B1E11">
            <w:pPr>
              <w:spacing w:line="340" w:lineRule="exact"/>
              <w:rPr>
                <w:rFonts w:ascii="Times New Roman" w:hAnsi="Times New Roman"/>
                <w:i/>
                <w:lang w:val="vi-VN"/>
              </w:rPr>
            </w:pPr>
            <w:r w:rsidRPr="00FC331E">
              <w:rPr>
                <w:rFonts w:ascii="Times New Roman" w:hAnsi="Times New Roman"/>
                <w:b/>
              </w:rPr>
              <w:t xml:space="preserve">  </w:t>
            </w:r>
            <w:r w:rsidR="00442C3E">
              <w:rPr>
                <w:rFonts w:ascii="Times New Roman" w:hAnsi="Times New Roman"/>
                <w:b/>
                <w:lang w:val="vi-VN"/>
              </w:rPr>
              <w:t xml:space="preserve">- have ss </w:t>
            </w:r>
            <w:r w:rsidR="00911DA8" w:rsidRPr="00FC331E">
              <w:rPr>
                <w:rFonts w:ascii="Times New Roman" w:hAnsi="Times New Roman"/>
                <w:i/>
              </w:rPr>
              <w:t>Sing</w:t>
            </w:r>
            <w:r w:rsidR="00911DA8" w:rsidRPr="00FC331E">
              <w:rPr>
                <w:rFonts w:ascii="Times New Roman" w:hAnsi="Times New Roman"/>
                <w:i/>
                <w:lang w:val="vi-VN"/>
              </w:rPr>
              <w:t xml:space="preserve"> the song “A ram sam sam”</w:t>
            </w:r>
          </w:p>
          <w:p w:rsidR="00037B98" w:rsidRPr="00FC331E" w:rsidRDefault="00037B9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037B98" w:rsidRPr="00442C3E" w:rsidRDefault="00FC331E" w:rsidP="005B1E11">
            <w:pPr>
              <w:spacing w:line="340" w:lineRule="exact"/>
              <w:rPr>
                <w:rFonts w:ascii="Times New Roman" w:hAnsi="Times New Roman"/>
                <w:b/>
                <w:lang w:val="vi-VN"/>
              </w:rPr>
            </w:pPr>
            <w:r w:rsidRPr="00442C3E">
              <w:rPr>
                <w:rFonts w:ascii="Times New Roman" w:hAnsi="Times New Roman"/>
                <w:b/>
                <w:lang w:val="vi-VN"/>
              </w:rPr>
              <w:t>*</w:t>
            </w:r>
            <w:r w:rsidR="00037B98" w:rsidRPr="00442C3E">
              <w:rPr>
                <w:rFonts w:ascii="Times New Roman" w:hAnsi="Times New Roman"/>
                <w:b/>
                <w:lang w:val="vi-VN"/>
              </w:rPr>
              <w:t>Check the old lesson by the game Whisper</w:t>
            </w:r>
          </w:p>
          <w:p w:rsidR="00037B98" w:rsidRPr="00442C3E" w:rsidRDefault="00FC331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442C3E">
              <w:rPr>
                <w:rFonts w:ascii="Times New Roman" w:hAnsi="Times New Roman"/>
                <w:lang w:val="vi-VN"/>
              </w:rPr>
              <w:t>-</w:t>
            </w:r>
            <w:r w:rsidR="00037B98" w:rsidRPr="00442C3E">
              <w:rPr>
                <w:rFonts w:ascii="Times New Roman" w:hAnsi="Times New Roman"/>
                <w:lang w:val="vi-VN"/>
              </w:rPr>
              <w:t>T says the rule of the game for ss to understand.</w:t>
            </w:r>
          </w:p>
          <w:p w:rsidR="00037B98" w:rsidRPr="00442C3E" w:rsidRDefault="00FC331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442C3E">
              <w:rPr>
                <w:rFonts w:ascii="Times New Roman" w:hAnsi="Times New Roman"/>
                <w:lang w:val="vi-VN"/>
              </w:rPr>
              <w:t>-</w:t>
            </w:r>
            <w:r w:rsidR="00037B98" w:rsidRPr="00442C3E">
              <w:rPr>
                <w:rFonts w:ascii="Times New Roman" w:hAnsi="Times New Roman"/>
                <w:lang w:val="vi-VN"/>
              </w:rPr>
              <w:t>T gives 4 books for each group</w:t>
            </w:r>
          </w:p>
          <w:p w:rsidR="00C13AAE" w:rsidRPr="00FC331E" w:rsidRDefault="00C13AA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C13AAE" w:rsidRPr="00FC331E" w:rsidRDefault="00C13AA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C13AAE" w:rsidRPr="00FC331E" w:rsidRDefault="00C13AA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C13AAE" w:rsidRPr="00FC331E" w:rsidRDefault="00C13AA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C13AAE" w:rsidRPr="00FC331E" w:rsidRDefault="00C13AA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C13AAE" w:rsidRPr="00FC331E" w:rsidRDefault="00C13AA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FC331E" w:rsidRPr="00FC331E" w:rsidRDefault="00FC331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FC331E" w:rsidRPr="00FC331E" w:rsidRDefault="00FC331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FC331E" w:rsidRPr="00FC331E" w:rsidRDefault="00FC331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FC331E" w:rsidRPr="00FC331E" w:rsidRDefault="00FC331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C13AAE" w:rsidRPr="00FC331E" w:rsidRDefault="00FC331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FC331E">
              <w:rPr>
                <w:rFonts w:ascii="Times New Roman" w:hAnsi="Times New Roman"/>
                <w:lang w:val="vi-VN"/>
              </w:rPr>
              <w:t>-</w:t>
            </w:r>
            <w:r w:rsidR="00C13AAE" w:rsidRPr="00FC331E">
              <w:rPr>
                <w:rFonts w:ascii="Times New Roman" w:hAnsi="Times New Roman"/>
                <w:lang w:val="vi-VN"/>
              </w:rPr>
              <w:t>T and other ss follow and correct.</w:t>
            </w:r>
          </w:p>
          <w:p w:rsidR="00C13AAE" w:rsidRPr="00FC331E" w:rsidRDefault="00C13AA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85775C" w:rsidRPr="00FC331E" w:rsidRDefault="0085775C" w:rsidP="005B1E11">
            <w:pPr>
              <w:spacing w:line="340" w:lineRule="exact"/>
              <w:rPr>
                <w:rFonts w:ascii="Times New Roman" w:hAnsi="Times New Roman"/>
                <w:b/>
              </w:rPr>
            </w:pPr>
            <w:r w:rsidRPr="00FC331E">
              <w:rPr>
                <w:rFonts w:ascii="Times New Roman" w:hAnsi="Times New Roman"/>
                <w:b/>
              </w:rPr>
              <w:lastRenderedPageBreak/>
              <w:t xml:space="preserve">1. </w:t>
            </w:r>
            <w:r w:rsidRPr="00FC331E">
              <w:rPr>
                <w:rFonts w:ascii="Times New Roman" w:hAnsi="Times New Roman"/>
                <w:b/>
                <w:u w:val="single"/>
              </w:rPr>
              <w:t xml:space="preserve">Look, listen and repeat. </w:t>
            </w:r>
          </w:p>
          <w:p w:rsidR="0085775C" w:rsidRPr="00FC331E" w:rsidRDefault="0085775C" w:rsidP="005B1E11">
            <w:pPr>
              <w:spacing w:line="340" w:lineRule="exact"/>
              <w:rPr>
                <w:rFonts w:ascii="Times New Roman" w:hAnsi="Times New Roman"/>
              </w:rPr>
            </w:pPr>
            <w:r w:rsidRPr="00FC331E">
              <w:rPr>
                <w:rFonts w:ascii="Times New Roman" w:hAnsi="Times New Roman"/>
              </w:rPr>
              <w:t xml:space="preserve">- Have </w:t>
            </w:r>
            <w:proofErr w:type="spellStart"/>
            <w:r w:rsidRPr="00FC331E">
              <w:rPr>
                <w:rFonts w:ascii="Times New Roman" w:hAnsi="Times New Roman"/>
              </w:rPr>
              <w:t>ss</w:t>
            </w:r>
            <w:proofErr w:type="spellEnd"/>
            <w:r w:rsidRPr="00FC331E">
              <w:rPr>
                <w:rFonts w:ascii="Times New Roman" w:hAnsi="Times New Roman"/>
              </w:rPr>
              <w:t xml:space="preserve"> </w:t>
            </w:r>
          </w:p>
          <w:p w:rsidR="0085775C" w:rsidRPr="00FC331E" w:rsidRDefault="0085775C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911DA8" w:rsidRPr="00FC331E" w:rsidRDefault="00911DA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85775C" w:rsidRPr="00FC331E" w:rsidRDefault="00911DA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FC331E">
              <w:rPr>
                <w:rFonts w:ascii="Times New Roman" w:hAnsi="Times New Roman"/>
                <w:lang w:val="vi-VN"/>
              </w:rPr>
              <w:t xml:space="preserve">-T and ss read some difficult </w:t>
            </w:r>
            <w:r w:rsidR="00FC331E">
              <w:rPr>
                <w:rFonts w:ascii="Times New Roman" w:hAnsi="Times New Roman"/>
                <w:lang w:val="vi-VN"/>
              </w:rPr>
              <w:t>words: Studying, Mondays, Tuesdays, Wednesdays, Thursdays, Fridays</w:t>
            </w:r>
          </w:p>
          <w:p w:rsidR="0085775C" w:rsidRPr="00FC331E" w:rsidRDefault="00FC331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-Have ss</w:t>
            </w:r>
          </w:p>
          <w:p w:rsidR="0085775C" w:rsidRPr="00FC331E" w:rsidRDefault="0085775C" w:rsidP="005B1E11">
            <w:pPr>
              <w:spacing w:line="340" w:lineRule="exact"/>
              <w:rPr>
                <w:rFonts w:ascii="Times New Roman" w:hAnsi="Times New Roman"/>
              </w:rPr>
            </w:pPr>
          </w:p>
          <w:p w:rsidR="0085775C" w:rsidRPr="00FC331E" w:rsidRDefault="0085775C" w:rsidP="005B1E11">
            <w:pPr>
              <w:spacing w:line="340" w:lineRule="exact"/>
              <w:rPr>
                <w:rFonts w:ascii="Times New Roman" w:hAnsi="Times New Roman"/>
              </w:rPr>
            </w:pPr>
          </w:p>
          <w:p w:rsidR="00037B98" w:rsidRPr="00FC331E" w:rsidRDefault="00037B9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FC331E" w:rsidRPr="00FC331E" w:rsidRDefault="00FC331E" w:rsidP="00FC331E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FC331E">
              <w:rPr>
                <w:rFonts w:ascii="Times New Roman" w:hAnsi="Times New Roman"/>
                <w:lang w:val="vi-VN"/>
              </w:rPr>
              <w:t>-T and other ss follow and correct.</w:t>
            </w:r>
          </w:p>
          <w:p w:rsidR="00037B98" w:rsidRPr="00FC331E" w:rsidRDefault="00037B9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85775C" w:rsidRDefault="0085775C" w:rsidP="005B1E11">
            <w:pPr>
              <w:spacing w:line="340" w:lineRule="exact"/>
              <w:rPr>
                <w:rFonts w:ascii="Times New Roman" w:hAnsi="Times New Roman"/>
                <w:b/>
                <w:lang w:val="vi-VN"/>
              </w:rPr>
            </w:pPr>
            <w:r w:rsidRPr="00FC331E">
              <w:rPr>
                <w:rFonts w:ascii="Times New Roman" w:hAnsi="Times New Roman"/>
                <w:b/>
              </w:rPr>
              <w:t>2</w:t>
            </w:r>
            <w:r w:rsidR="00911DA8" w:rsidRPr="00FC331E">
              <w:rPr>
                <w:rFonts w:ascii="Times New Roman" w:hAnsi="Times New Roman"/>
                <w:b/>
              </w:rPr>
              <w:t xml:space="preserve">. </w:t>
            </w:r>
            <w:r w:rsidR="00911DA8" w:rsidRPr="00FC331E">
              <w:rPr>
                <w:rFonts w:ascii="Times New Roman" w:hAnsi="Times New Roman"/>
                <w:b/>
                <w:u w:val="single"/>
                <w:lang w:val="vi-VN"/>
              </w:rPr>
              <w:t>Point</w:t>
            </w:r>
            <w:r w:rsidRPr="00FC331E">
              <w:rPr>
                <w:rFonts w:ascii="Times New Roman" w:hAnsi="Times New Roman"/>
                <w:b/>
                <w:u w:val="single"/>
              </w:rPr>
              <w:t xml:space="preserve"> and say</w:t>
            </w:r>
            <w:r w:rsidRPr="00FC331E">
              <w:rPr>
                <w:rFonts w:ascii="Times New Roman" w:hAnsi="Times New Roman"/>
                <w:b/>
              </w:rPr>
              <w:t xml:space="preserve"> </w:t>
            </w:r>
          </w:p>
          <w:p w:rsidR="00A004A4" w:rsidRPr="00FC331E" w:rsidRDefault="00A004A4" w:rsidP="00A004A4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FC331E">
              <w:rPr>
                <w:rFonts w:ascii="Times New Roman" w:hAnsi="Times New Roman"/>
              </w:rPr>
              <w:t>- Explain new the grammar.</w:t>
            </w:r>
          </w:p>
          <w:p w:rsidR="00A004A4" w:rsidRPr="00FC331E" w:rsidRDefault="00A004A4" w:rsidP="00A004A4">
            <w:pPr>
              <w:spacing w:line="340" w:lineRule="exact"/>
              <w:rPr>
                <w:rFonts w:ascii="Times New Roman" w:hAnsi="Times New Roman"/>
                <w:i/>
                <w:lang w:val="vi-VN"/>
              </w:rPr>
            </w:pPr>
            <w:r w:rsidRPr="00FC331E">
              <w:rPr>
                <w:rFonts w:ascii="Times New Roman" w:hAnsi="Times New Roman"/>
                <w:i/>
              </w:rPr>
              <w:t>When do you have...?</w:t>
            </w:r>
          </w:p>
          <w:p w:rsidR="00A004A4" w:rsidRPr="00FC331E" w:rsidRDefault="00A004A4" w:rsidP="00A004A4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FC331E">
              <w:rPr>
                <w:rFonts w:ascii="Times New Roman" w:hAnsi="Times New Roman"/>
                <w:i/>
              </w:rPr>
              <w:t xml:space="preserve"> – I have it on.....</w:t>
            </w:r>
          </w:p>
          <w:p w:rsidR="00A004A4" w:rsidRPr="00A004A4" w:rsidRDefault="00A004A4" w:rsidP="005B1E11">
            <w:pPr>
              <w:spacing w:line="340" w:lineRule="exact"/>
              <w:rPr>
                <w:rFonts w:ascii="Times New Roman" w:hAnsi="Times New Roman"/>
                <w:b/>
                <w:lang w:val="vi-VN"/>
              </w:rPr>
            </w:pPr>
          </w:p>
          <w:p w:rsidR="0085775C" w:rsidRPr="00FC331E" w:rsidRDefault="0085775C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FC331E">
              <w:rPr>
                <w:rFonts w:ascii="Times New Roman" w:hAnsi="Times New Roman"/>
              </w:rPr>
              <w:t xml:space="preserve">- Have </w:t>
            </w:r>
            <w:proofErr w:type="spellStart"/>
            <w:r w:rsidRPr="00FC331E">
              <w:rPr>
                <w:rFonts w:ascii="Times New Roman" w:hAnsi="Times New Roman"/>
              </w:rPr>
              <w:t>ss</w:t>
            </w:r>
            <w:proofErr w:type="spellEnd"/>
            <w:r w:rsidRPr="00FC331E">
              <w:rPr>
                <w:rFonts w:ascii="Times New Roman" w:hAnsi="Times New Roman"/>
              </w:rPr>
              <w:t xml:space="preserve"> </w:t>
            </w:r>
          </w:p>
          <w:p w:rsidR="00037B98" w:rsidRPr="00FC331E" w:rsidRDefault="00037B9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85775C" w:rsidRPr="00FC331E" w:rsidRDefault="0085775C" w:rsidP="005B1E11">
            <w:pPr>
              <w:tabs>
                <w:tab w:val="left" w:pos="3330"/>
              </w:tabs>
              <w:spacing w:line="340" w:lineRule="exact"/>
              <w:rPr>
                <w:rFonts w:ascii="Times New Roman" w:hAnsi="Times New Roman"/>
              </w:rPr>
            </w:pPr>
          </w:p>
          <w:p w:rsidR="0085775C" w:rsidRPr="00FC331E" w:rsidRDefault="0085775C" w:rsidP="005B1E11">
            <w:pPr>
              <w:tabs>
                <w:tab w:val="left" w:pos="3330"/>
              </w:tabs>
              <w:spacing w:line="340" w:lineRule="exact"/>
              <w:rPr>
                <w:rFonts w:ascii="Times New Roman" w:hAnsi="Times New Roman"/>
              </w:rPr>
            </w:pPr>
            <w:r w:rsidRPr="00FC331E">
              <w:rPr>
                <w:rFonts w:ascii="Times New Roman" w:hAnsi="Times New Roman"/>
              </w:rPr>
              <w:t xml:space="preserve">- Do a </w:t>
            </w:r>
            <w:proofErr w:type="gramStart"/>
            <w:r w:rsidRPr="00FC331E">
              <w:rPr>
                <w:rFonts w:ascii="Times New Roman" w:hAnsi="Times New Roman"/>
              </w:rPr>
              <w:t>picture  as</w:t>
            </w:r>
            <w:proofErr w:type="gramEnd"/>
            <w:r w:rsidRPr="00FC331E">
              <w:rPr>
                <w:rFonts w:ascii="Times New Roman" w:hAnsi="Times New Roman"/>
              </w:rPr>
              <w:t xml:space="preserve"> a model.</w:t>
            </w:r>
            <w:r w:rsidRPr="00FC331E">
              <w:rPr>
                <w:rFonts w:ascii="Times New Roman" w:hAnsi="Times New Roman"/>
              </w:rPr>
              <w:tab/>
            </w:r>
          </w:p>
          <w:p w:rsidR="0085775C" w:rsidRPr="00FC331E" w:rsidRDefault="0085775C" w:rsidP="005B1E11">
            <w:pPr>
              <w:spacing w:line="340" w:lineRule="exact"/>
              <w:rPr>
                <w:rFonts w:ascii="Times New Roman" w:hAnsi="Times New Roman"/>
              </w:rPr>
            </w:pPr>
          </w:p>
          <w:p w:rsidR="0085775C" w:rsidRPr="00FC331E" w:rsidRDefault="0085775C" w:rsidP="005B1E11">
            <w:pPr>
              <w:spacing w:line="340" w:lineRule="exact"/>
              <w:rPr>
                <w:rFonts w:ascii="Times New Roman" w:hAnsi="Times New Roman"/>
              </w:rPr>
            </w:pPr>
          </w:p>
          <w:p w:rsidR="0085775C" w:rsidRPr="00FC331E" w:rsidRDefault="0085775C" w:rsidP="005B1E11">
            <w:pPr>
              <w:spacing w:line="340" w:lineRule="exact"/>
              <w:rPr>
                <w:rFonts w:ascii="Times New Roman" w:hAnsi="Times New Roman"/>
              </w:rPr>
            </w:pPr>
          </w:p>
          <w:p w:rsidR="0085775C" w:rsidRDefault="0085775C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FC331E">
              <w:rPr>
                <w:rFonts w:ascii="Times New Roman" w:hAnsi="Times New Roman"/>
              </w:rPr>
              <w:t>- Check and correct.</w:t>
            </w:r>
          </w:p>
          <w:p w:rsidR="001F3788" w:rsidRPr="001F3788" w:rsidRDefault="001F378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1F3788" w:rsidRPr="001F3788" w:rsidRDefault="00A004A4" w:rsidP="001F3788">
            <w:pPr>
              <w:spacing w:line="340" w:lineRule="exact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4. </w:t>
            </w:r>
            <w:r w:rsidRPr="00A004A4">
              <w:rPr>
                <w:rFonts w:ascii="Times New Roman" w:hAnsi="Times New Roman"/>
                <w:b/>
                <w:lang w:val="vi-VN"/>
              </w:rPr>
              <w:t>Listen and number</w:t>
            </w:r>
          </w:p>
          <w:p w:rsidR="001F3788" w:rsidRDefault="001F3788" w:rsidP="001F3788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Guide Ss to prepare and listen.</w:t>
            </w:r>
          </w:p>
          <w:p w:rsidR="001F3788" w:rsidRDefault="001F3788" w:rsidP="001F3788">
            <w:pPr>
              <w:spacing w:line="340" w:lineRule="exact"/>
              <w:rPr>
                <w:rFonts w:ascii="Times New Roman" w:hAnsi="Times New Roman"/>
              </w:rPr>
            </w:pPr>
          </w:p>
          <w:p w:rsidR="001F3788" w:rsidRDefault="001F3788" w:rsidP="001F3788">
            <w:pPr>
              <w:spacing w:line="340" w:lineRule="exact"/>
              <w:rPr>
                <w:rFonts w:ascii="Times New Roman" w:hAnsi="Times New Roman"/>
              </w:rPr>
            </w:pPr>
            <w:r w:rsidRPr="00321986">
              <w:rPr>
                <w:rFonts w:ascii="Times New Roman" w:hAnsi="Times New Roman"/>
              </w:rPr>
              <w:t xml:space="preserve"> </w:t>
            </w:r>
          </w:p>
          <w:p w:rsidR="001F3788" w:rsidRPr="00EB09AE" w:rsidRDefault="001F3788" w:rsidP="001F3788">
            <w:pPr>
              <w:spacing w:line="340" w:lineRule="exact"/>
              <w:rPr>
                <w:rFonts w:ascii="Times New Roman" w:hAnsi="Times New Roman"/>
              </w:rPr>
            </w:pPr>
          </w:p>
          <w:p w:rsidR="001F3788" w:rsidRDefault="001F3788" w:rsidP="001F3788">
            <w:pPr>
              <w:spacing w:line="340" w:lineRule="exact"/>
              <w:rPr>
                <w:rFonts w:ascii="Times New Roman" w:hAnsi="Times New Roman"/>
              </w:rPr>
            </w:pPr>
          </w:p>
          <w:p w:rsidR="001F3788" w:rsidRDefault="001F3788" w:rsidP="001F3788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1F3788" w:rsidRDefault="001F3788" w:rsidP="001F3788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1F3788" w:rsidRPr="001F3788" w:rsidRDefault="001F3788" w:rsidP="001F3788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1F3788" w:rsidRDefault="001F3788" w:rsidP="001F3788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1F3788" w:rsidRDefault="001F3788" w:rsidP="001F3788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1F3788" w:rsidRPr="00A004A4" w:rsidRDefault="001F3788" w:rsidP="001F3788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EB09AE">
              <w:rPr>
                <w:rFonts w:ascii="Times New Roman" w:hAnsi="Times New Roman"/>
              </w:rPr>
              <w:t>- Check and correct.</w:t>
            </w:r>
          </w:p>
          <w:p w:rsidR="001F3788" w:rsidRDefault="001F3788" w:rsidP="005B1E11">
            <w:pPr>
              <w:spacing w:line="340" w:lineRule="exact"/>
              <w:rPr>
                <w:rFonts w:ascii="Times New Roman" w:hAnsi="Times New Roman"/>
                <w:b/>
                <w:lang w:val="vi-VN"/>
              </w:rPr>
            </w:pPr>
          </w:p>
          <w:p w:rsidR="001F3788" w:rsidRDefault="001F3788" w:rsidP="005B1E11">
            <w:pPr>
              <w:spacing w:line="340" w:lineRule="exact"/>
              <w:rPr>
                <w:rFonts w:ascii="Times New Roman" w:hAnsi="Times New Roman"/>
                <w:b/>
                <w:lang w:val="vi-VN"/>
              </w:rPr>
            </w:pPr>
          </w:p>
          <w:p w:rsidR="0085775C" w:rsidRPr="00FC331E" w:rsidRDefault="0085775C" w:rsidP="005B1E11">
            <w:pPr>
              <w:spacing w:line="340" w:lineRule="exact"/>
              <w:rPr>
                <w:rFonts w:ascii="Times New Roman" w:hAnsi="Times New Roman"/>
                <w:b/>
              </w:rPr>
            </w:pPr>
            <w:r w:rsidRPr="00FC331E">
              <w:rPr>
                <w:rFonts w:ascii="Times New Roman" w:hAnsi="Times New Roman"/>
                <w:b/>
              </w:rPr>
              <w:t xml:space="preserve">Reinforcement and </w:t>
            </w:r>
            <w:proofErr w:type="spellStart"/>
            <w:r w:rsidRPr="00FC331E">
              <w:rPr>
                <w:rFonts w:ascii="Times New Roman" w:hAnsi="Times New Roman"/>
                <w:b/>
              </w:rPr>
              <w:t>homelink</w:t>
            </w:r>
            <w:proofErr w:type="spellEnd"/>
            <w:r w:rsidRPr="00FC331E">
              <w:rPr>
                <w:rFonts w:ascii="Times New Roman" w:hAnsi="Times New Roman"/>
                <w:b/>
              </w:rPr>
              <w:t>:</w:t>
            </w:r>
          </w:p>
          <w:p w:rsidR="0085775C" w:rsidRPr="00FC331E" w:rsidRDefault="0085775C" w:rsidP="005B1E11">
            <w:pPr>
              <w:spacing w:line="340" w:lineRule="exact"/>
              <w:rPr>
                <w:rFonts w:ascii="Times New Roman" w:hAnsi="Times New Roman"/>
              </w:rPr>
            </w:pPr>
            <w:r w:rsidRPr="00FC331E">
              <w:rPr>
                <w:rFonts w:ascii="Times New Roman" w:hAnsi="Times New Roman"/>
              </w:rPr>
              <w:t xml:space="preserve">- Ask Ss to do Ex in Part E. </w:t>
            </w:r>
          </w:p>
        </w:tc>
        <w:tc>
          <w:tcPr>
            <w:tcW w:w="5130" w:type="dxa"/>
          </w:tcPr>
          <w:p w:rsidR="00911DA8" w:rsidRPr="00FC331E" w:rsidRDefault="00911DA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911DA8" w:rsidRPr="00FC331E" w:rsidRDefault="00911DA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FC331E">
              <w:rPr>
                <w:rFonts w:ascii="Times New Roman" w:hAnsi="Times New Roman"/>
                <w:lang w:val="vi-VN"/>
              </w:rPr>
              <w:t>- Ss sing and dance</w:t>
            </w:r>
          </w:p>
          <w:p w:rsidR="00037B98" w:rsidRPr="00FC331E" w:rsidRDefault="00037B9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442C3E" w:rsidRDefault="00442C3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911DA8" w:rsidRPr="00FC331E" w:rsidRDefault="00037B9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FC331E">
              <w:rPr>
                <w:rFonts w:ascii="Times New Roman" w:hAnsi="Times New Roman"/>
                <w:lang w:val="vi-VN"/>
              </w:rPr>
              <w:t>-2 teams(4 ss each team)</w:t>
            </w:r>
          </w:p>
          <w:p w:rsidR="00037B98" w:rsidRPr="00FC331E" w:rsidRDefault="00037B9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037B98" w:rsidRPr="00FC331E" w:rsidRDefault="00C13AA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FC331E">
              <w:rPr>
                <w:rFonts w:ascii="Times New Roman" w:hAnsi="Times New Roman"/>
                <w:lang w:val="vi-VN"/>
              </w:rPr>
              <w:t>-make 2 lines and listen.</w:t>
            </w:r>
          </w:p>
          <w:p w:rsidR="00037B98" w:rsidRPr="00FC331E" w:rsidRDefault="00037B9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C13AAE" w:rsidRPr="00FC331E" w:rsidRDefault="00C13AA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FC331E">
              <w:rPr>
                <w:rFonts w:ascii="Times New Roman" w:hAnsi="Times New Roman"/>
                <w:lang w:val="vi-VN"/>
              </w:rPr>
              <w:t>* In each group:</w:t>
            </w:r>
          </w:p>
          <w:p w:rsidR="00037B98" w:rsidRPr="00FC331E" w:rsidRDefault="00037B9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FC331E">
              <w:rPr>
                <w:rFonts w:ascii="Times New Roman" w:hAnsi="Times New Roman"/>
                <w:lang w:val="vi-VN"/>
              </w:rPr>
              <w:t xml:space="preserve">- The first Ss try to </w:t>
            </w:r>
            <w:r w:rsidR="00C13AAE" w:rsidRPr="00FC331E">
              <w:rPr>
                <w:rFonts w:ascii="Times New Roman" w:hAnsi="Times New Roman"/>
                <w:lang w:val="vi-VN"/>
              </w:rPr>
              <w:t>remember</w:t>
            </w:r>
            <w:r w:rsidRPr="00FC331E">
              <w:rPr>
                <w:rFonts w:ascii="Times New Roman" w:hAnsi="Times New Roman"/>
                <w:lang w:val="vi-VN"/>
              </w:rPr>
              <w:t xml:space="preserve"> the name of the </w:t>
            </w:r>
            <w:r w:rsidR="00442C3E">
              <w:rPr>
                <w:rFonts w:ascii="Times New Roman" w:hAnsi="Times New Roman"/>
                <w:lang w:val="vi-VN"/>
              </w:rPr>
              <w:t xml:space="preserve">subject in each book and </w:t>
            </w:r>
            <w:r w:rsidR="00C13AAE" w:rsidRPr="00FC331E">
              <w:rPr>
                <w:rFonts w:ascii="Times New Roman" w:hAnsi="Times New Roman"/>
                <w:lang w:val="vi-VN"/>
              </w:rPr>
              <w:t>talk to her or his nearest friend.</w:t>
            </w:r>
          </w:p>
          <w:p w:rsidR="00C13AAE" w:rsidRPr="00FC331E" w:rsidRDefault="00C13AA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FC331E">
              <w:rPr>
                <w:rFonts w:ascii="Times New Roman" w:hAnsi="Times New Roman"/>
                <w:lang w:val="vi-VN"/>
              </w:rPr>
              <w:t xml:space="preserve">- The last </w:t>
            </w:r>
            <w:r w:rsidR="00FC331E" w:rsidRPr="00FC331E">
              <w:rPr>
                <w:rFonts w:ascii="Times New Roman" w:hAnsi="Times New Roman"/>
                <w:lang w:val="vi-VN"/>
              </w:rPr>
              <w:t>ss try to</w:t>
            </w:r>
            <w:r w:rsidRPr="00FC331E">
              <w:rPr>
                <w:rFonts w:ascii="Times New Roman" w:hAnsi="Times New Roman"/>
                <w:lang w:val="vi-VN"/>
              </w:rPr>
              <w:t xml:space="preserve"> </w:t>
            </w:r>
            <w:r w:rsidR="00FC331E" w:rsidRPr="00FC331E">
              <w:rPr>
                <w:rFonts w:ascii="Times New Roman" w:hAnsi="Times New Roman"/>
                <w:lang w:val="vi-VN"/>
              </w:rPr>
              <w:t>write</w:t>
            </w:r>
            <w:r w:rsidRPr="00FC331E">
              <w:rPr>
                <w:rFonts w:ascii="Times New Roman" w:hAnsi="Times New Roman"/>
                <w:lang w:val="vi-VN"/>
              </w:rPr>
              <w:t xml:space="preserve"> down the word he </w:t>
            </w:r>
            <w:r w:rsidR="00FC331E" w:rsidRPr="00FC331E">
              <w:rPr>
                <w:rFonts w:ascii="Times New Roman" w:hAnsi="Times New Roman"/>
                <w:lang w:val="vi-VN"/>
              </w:rPr>
              <w:t>hear</w:t>
            </w:r>
            <w:r w:rsidRPr="00FC331E">
              <w:rPr>
                <w:rFonts w:ascii="Times New Roman" w:hAnsi="Times New Roman"/>
                <w:lang w:val="vi-VN"/>
              </w:rPr>
              <w:t xml:space="preserve"> on the board and run to the position of the first ss. All member of the group say the word aloud.</w:t>
            </w:r>
          </w:p>
          <w:p w:rsidR="00C13AAE" w:rsidRPr="00FC331E" w:rsidRDefault="00FC331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FC331E">
              <w:rPr>
                <w:rFonts w:ascii="Times New Roman" w:hAnsi="Times New Roman"/>
                <w:lang w:val="vi-VN"/>
              </w:rPr>
              <w:t>-</w:t>
            </w:r>
            <w:r w:rsidR="00C13AAE" w:rsidRPr="00FC331E">
              <w:rPr>
                <w:rFonts w:ascii="Times New Roman" w:hAnsi="Times New Roman"/>
                <w:lang w:val="vi-VN"/>
              </w:rPr>
              <w:t>After finishing 4 subjects, 2 teams ask and answer each other the question WHAT SUBJECT DO YOU HAVE TODAY?</w:t>
            </w:r>
          </w:p>
          <w:p w:rsidR="00C13AAE" w:rsidRPr="00FC331E" w:rsidRDefault="00C13AA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FC331E" w:rsidRPr="00FC331E" w:rsidRDefault="00FC331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037B98" w:rsidRPr="00FC331E" w:rsidRDefault="00037B9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85775C" w:rsidRPr="00FC331E" w:rsidRDefault="0085775C" w:rsidP="005B1E11">
            <w:pPr>
              <w:spacing w:line="340" w:lineRule="exact"/>
              <w:rPr>
                <w:rFonts w:ascii="Times New Roman" w:hAnsi="Times New Roman"/>
              </w:rPr>
            </w:pPr>
            <w:r w:rsidRPr="00FC331E">
              <w:rPr>
                <w:rFonts w:ascii="Times New Roman" w:hAnsi="Times New Roman"/>
              </w:rPr>
              <w:t>- Look and identify the characters.</w:t>
            </w:r>
          </w:p>
          <w:p w:rsidR="0085775C" w:rsidRPr="00FC331E" w:rsidRDefault="0085775C" w:rsidP="005B1E11">
            <w:pPr>
              <w:spacing w:line="340" w:lineRule="exact"/>
              <w:rPr>
                <w:rFonts w:ascii="Times New Roman" w:hAnsi="Times New Roman"/>
              </w:rPr>
            </w:pPr>
            <w:r w:rsidRPr="00FC331E">
              <w:rPr>
                <w:rFonts w:ascii="Times New Roman" w:hAnsi="Times New Roman"/>
              </w:rPr>
              <w:t>- Listen to the dialogue.</w:t>
            </w:r>
          </w:p>
          <w:p w:rsidR="0085775C" w:rsidRPr="00FC331E" w:rsidRDefault="0085775C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FC331E">
              <w:rPr>
                <w:rFonts w:ascii="Times New Roman" w:hAnsi="Times New Roman"/>
              </w:rPr>
              <w:t>- Listen</w:t>
            </w:r>
            <w:r w:rsidR="00911DA8" w:rsidRPr="00FC331E">
              <w:rPr>
                <w:rFonts w:ascii="Times New Roman" w:hAnsi="Times New Roman"/>
                <w:lang w:val="vi-VN"/>
              </w:rPr>
              <w:t xml:space="preserve"> and</w:t>
            </w:r>
            <w:r w:rsidRPr="00FC331E">
              <w:rPr>
                <w:rFonts w:ascii="Times New Roman" w:hAnsi="Times New Roman"/>
              </w:rPr>
              <w:t xml:space="preserve"> repeat each line of the dialogue</w:t>
            </w:r>
            <w:r w:rsidR="00911DA8" w:rsidRPr="00FC331E">
              <w:rPr>
                <w:rFonts w:ascii="Times New Roman" w:hAnsi="Times New Roman"/>
              </w:rPr>
              <w:t xml:space="preserve"> </w:t>
            </w:r>
          </w:p>
          <w:p w:rsidR="00037B98" w:rsidRPr="00FC331E" w:rsidRDefault="00037B9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037B98" w:rsidRPr="00FC331E" w:rsidRDefault="00037B9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FC331E" w:rsidRDefault="00FC331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FC331E" w:rsidRDefault="00FC331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911DA8" w:rsidRPr="00FC331E" w:rsidRDefault="00911DA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FC331E">
              <w:rPr>
                <w:rFonts w:ascii="Times New Roman" w:hAnsi="Times New Roman"/>
                <w:lang w:val="vi-VN"/>
              </w:rPr>
              <w:t xml:space="preserve">- Read all </w:t>
            </w:r>
            <w:r w:rsidR="00037B98" w:rsidRPr="00FC331E">
              <w:rPr>
                <w:rFonts w:ascii="Times New Roman" w:hAnsi="Times New Roman"/>
                <w:lang w:val="vi-VN"/>
              </w:rPr>
              <w:t>class.</w:t>
            </w:r>
          </w:p>
          <w:p w:rsidR="00037B98" w:rsidRPr="00FC331E" w:rsidRDefault="0085775C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FC331E">
              <w:rPr>
                <w:rFonts w:ascii="Times New Roman" w:hAnsi="Times New Roman"/>
              </w:rPr>
              <w:t xml:space="preserve">- </w:t>
            </w:r>
            <w:r w:rsidR="00911DA8" w:rsidRPr="00FC331E">
              <w:rPr>
                <w:rFonts w:ascii="Times New Roman" w:hAnsi="Times New Roman"/>
              </w:rPr>
              <w:t xml:space="preserve">Read in </w:t>
            </w:r>
            <w:r w:rsidR="00037B98" w:rsidRPr="00FC331E">
              <w:rPr>
                <w:rFonts w:ascii="Times New Roman" w:hAnsi="Times New Roman"/>
              </w:rPr>
              <w:t>group</w:t>
            </w:r>
          </w:p>
          <w:p w:rsidR="0085775C" w:rsidRPr="00FC331E" w:rsidRDefault="00037B98" w:rsidP="005B1E11">
            <w:pPr>
              <w:spacing w:line="340" w:lineRule="exact"/>
              <w:rPr>
                <w:rFonts w:ascii="Times New Roman" w:hAnsi="Times New Roman"/>
              </w:rPr>
            </w:pPr>
            <w:r w:rsidRPr="00FC331E">
              <w:rPr>
                <w:rFonts w:ascii="Times New Roman" w:hAnsi="Times New Roman"/>
                <w:lang w:val="vi-VN"/>
              </w:rPr>
              <w:t xml:space="preserve">- Read in </w:t>
            </w:r>
            <w:r w:rsidR="00911DA8" w:rsidRPr="00FC331E">
              <w:rPr>
                <w:rFonts w:ascii="Times New Roman" w:hAnsi="Times New Roman"/>
              </w:rPr>
              <w:t>pair</w:t>
            </w:r>
            <w:r w:rsidRPr="00FC331E">
              <w:rPr>
                <w:rFonts w:ascii="Times New Roman" w:hAnsi="Times New Roman"/>
                <w:lang w:val="vi-VN"/>
              </w:rPr>
              <w:t xml:space="preserve"> for 2 minutes</w:t>
            </w:r>
            <w:r w:rsidR="0085775C" w:rsidRPr="00FC331E">
              <w:rPr>
                <w:rFonts w:ascii="Times New Roman" w:hAnsi="Times New Roman"/>
              </w:rPr>
              <w:t>.</w:t>
            </w:r>
          </w:p>
          <w:p w:rsidR="0085775C" w:rsidRPr="00FC331E" w:rsidRDefault="0085775C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FC331E">
              <w:rPr>
                <w:rFonts w:ascii="Times New Roman" w:hAnsi="Times New Roman"/>
              </w:rPr>
              <w:t>- Some pairs to read aloud.</w:t>
            </w:r>
          </w:p>
          <w:p w:rsidR="00037B98" w:rsidRDefault="00037B9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FC331E" w:rsidRPr="00FC331E" w:rsidRDefault="00FC331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FC331E" w:rsidRDefault="00FC331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A004A4" w:rsidRDefault="00A004A4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listen </w:t>
            </w:r>
          </w:p>
          <w:p w:rsidR="00A004A4" w:rsidRDefault="00A004A4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A004A4" w:rsidRDefault="00A004A4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A004A4" w:rsidRDefault="00A004A4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85775C" w:rsidRPr="00FC331E" w:rsidRDefault="0085775C" w:rsidP="005B1E11">
            <w:pPr>
              <w:spacing w:line="340" w:lineRule="exact"/>
              <w:rPr>
                <w:rFonts w:ascii="Times New Roman" w:hAnsi="Times New Roman"/>
              </w:rPr>
            </w:pPr>
            <w:r w:rsidRPr="00FC331E">
              <w:rPr>
                <w:rFonts w:ascii="Times New Roman" w:hAnsi="Times New Roman"/>
              </w:rPr>
              <w:t>- L</w:t>
            </w:r>
            <w:r w:rsidR="00037B98" w:rsidRPr="00FC331E">
              <w:rPr>
                <w:rFonts w:ascii="Times New Roman" w:hAnsi="Times New Roman"/>
              </w:rPr>
              <w:t>ook at the table in part 2</w:t>
            </w:r>
            <w:r w:rsidR="00037B98" w:rsidRPr="00FC331E">
              <w:rPr>
                <w:rFonts w:ascii="Times New Roman" w:hAnsi="Times New Roman"/>
                <w:lang w:val="vi-VN"/>
              </w:rPr>
              <w:t xml:space="preserve"> and</w:t>
            </w:r>
            <w:r w:rsidR="00037B98" w:rsidRPr="00FC331E">
              <w:rPr>
                <w:rFonts w:ascii="Times New Roman" w:hAnsi="Times New Roman"/>
              </w:rPr>
              <w:t xml:space="preserve"> i</w:t>
            </w:r>
            <w:r w:rsidRPr="00FC331E">
              <w:rPr>
                <w:rFonts w:ascii="Times New Roman" w:hAnsi="Times New Roman"/>
              </w:rPr>
              <w:t xml:space="preserve">dentify when someone has a </w:t>
            </w:r>
            <w:proofErr w:type="gramStart"/>
            <w:r w:rsidRPr="00FC331E">
              <w:rPr>
                <w:rFonts w:ascii="Times New Roman" w:hAnsi="Times New Roman"/>
              </w:rPr>
              <w:t>subject .</w:t>
            </w:r>
            <w:proofErr w:type="gramEnd"/>
          </w:p>
          <w:p w:rsidR="00A004A4" w:rsidRDefault="00A004A4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85775C" w:rsidRPr="00FC331E" w:rsidRDefault="0085775C" w:rsidP="005B1E11">
            <w:pPr>
              <w:spacing w:line="340" w:lineRule="exact"/>
              <w:rPr>
                <w:rFonts w:ascii="Times New Roman" w:hAnsi="Times New Roman"/>
                <w:i/>
              </w:rPr>
            </w:pPr>
            <w:r w:rsidRPr="00FC331E">
              <w:rPr>
                <w:rFonts w:ascii="Times New Roman" w:hAnsi="Times New Roman"/>
              </w:rPr>
              <w:t xml:space="preserve">-  </w:t>
            </w:r>
            <w:proofErr w:type="spellStart"/>
            <w:r w:rsidRPr="00FC331E">
              <w:rPr>
                <w:rFonts w:ascii="Times New Roman" w:hAnsi="Times New Roman"/>
              </w:rPr>
              <w:t>Ss</w:t>
            </w:r>
            <w:proofErr w:type="spellEnd"/>
            <w:r w:rsidRPr="00FC331E">
              <w:rPr>
                <w:rFonts w:ascii="Times New Roman" w:hAnsi="Times New Roman"/>
              </w:rPr>
              <w:t xml:space="preserve"> work in pairs to practice answering the question “</w:t>
            </w:r>
            <w:r w:rsidRPr="00FC331E">
              <w:rPr>
                <w:rFonts w:ascii="Times New Roman" w:hAnsi="Times New Roman"/>
                <w:i/>
              </w:rPr>
              <w:t>When do you have</w:t>
            </w:r>
            <w:proofErr w:type="gramStart"/>
            <w:r w:rsidRPr="00FC331E">
              <w:rPr>
                <w:rFonts w:ascii="Times New Roman" w:hAnsi="Times New Roman"/>
                <w:i/>
              </w:rPr>
              <w:t>... ?”</w:t>
            </w:r>
            <w:proofErr w:type="gramEnd"/>
          </w:p>
          <w:p w:rsidR="00A004A4" w:rsidRDefault="0085775C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FC331E">
              <w:rPr>
                <w:rFonts w:ascii="Times New Roman" w:hAnsi="Times New Roman"/>
              </w:rPr>
              <w:t xml:space="preserve">- 7 pairs talk in front of the class. </w:t>
            </w:r>
          </w:p>
          <w:p w:rsidR="0085775C" w:rsidRPr="00FC331E" w:rsidRDefault="00A004A4" w:rsidP="005B1E11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t</w:t>
            </w:r>
            <w:r w:rsidR="0085775C" w:rsidRPr="00FC331E">
              <w:rPr>
                <w:rFonts w:ascii="Times New Roman" w:hAnsi="Times New Roman"/>
              </w:rPr>
              <w:t>he rest of the class give comments.</w:t>
            </w:r>
          </w:p>
          <w:p w:rsidR="0085775C" w:rsidRPr="00FC331E" w:rsidRDefault="0085775C" w:rsidP="005B1E11">
            <w:pPr>
              <w:spacing w:line="340" w:lineRule="exact"/>
              <w:rPr>
                <w:rFonts w:ascii="Times New Roman" w:hAnsi="Times New Roman"/>
              </w:rPr>
            </w:pPr>
          </w:p>
          <w:p w:rsidR="0085775C" w:rsidRPr="00FC331E" w:rsidRDefault="0085775C" w:rsidP="005B1E11">
            <w:pPr>
              <w:spacing w:line="340" w:lineRule="exact"/>
              <w:rPr>
                <w:rFonts w:ascii="Times New Roman" w:hAnsi="Times New Roman"/>
              </w:rPr>
            </w:pPr>
          </w:p>
          <w:p w:rsidR="001F3788" w:rsidRDefault="001F378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1F3788" w:rsidRPr="00EB09AE" w:rsidRDefault="001F3788" w:rsidP="001F3788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</w:t>
            </w:r>
            <w:r w:rsidRPr="00321986">
              <w:rPr>
                <w:rFonts w:ascii="Times New Roman" w:hAnsi="Times New Roman"/>
              </w:rPr>
              <w:t xml:space="preserve">ook at the pictures </w:t>
            </w:r>
            <w:r>
              <w:rPr>
                <w:rFonts w:ascii="Times New Roman" w:hAnsi="Times New Roman"/>
              </w:rPr>
              <w:t>in part 4(p55) and i</w:t>
            </w:r>
            <w:r w:rsidRPr="00321986">
              <w:rPr>
                <w:rFonts w:ascii="Times New Roman" w:hAnsi="Times New Roman"/>
              </w:rPr>
              <w:t>dentify</w:t>
            </w:r>
            <w:r>
              <w:rPr>
                <w:rFonts w:ascii="Times New Roman" w:hAnsi="Times New Roman"/>
              </w:rPr>
              <w:t xml:space="preserve"> the school </w:t>
            </w:r>
            <w:r>
              <w:rPr>
                <w:rFonts w:ascii="Times New Roman" w:hAnsi="Times New Roman"/>
              </w:rPr>
              <w:t>subject</w:t>
            </w:r>
            <w:r>
              <w:rPr>
                <w:rFonts w:ascii="Times New Roman" w:hAnsi="Times New Roman"/>
              </w:rPr>
              <w:t>, the dates of week.</w:t>
            </w:r>
          </w:p>
          <w:p w:rsidR="001F3788" w:rsidRDefault="001F3788" w:rsidP="001F3788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 w:rsidRPr="00EB09AE">
              <w:rPr>
                <w:rFonts w:ascii="Times New Roman" w:hAnsi="Times New Roman"/>
              </w:rPr>
              <w:t>- Listen</w:t>
            </w:r>
            <w:r>
              <w:rPr>
                <w:rFonts w:ascii="Times New Roman" w:hAnsi="Times New Roman"/>
              </w:rPr>
              <w:t xml:space="preserve"> the recording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 w:rsidR="001F3788" w:rsidRPr="00EB09AE" w:rsidRDefault="001F3788" w:rsidP="001F3788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Listen the recording</w:t>
            </w:r>
            <w:r w:rsidRPr="00EB09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&amp;</w:t>
            </w:r>
            <w:r w:rsidRPr="00EB09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number the picture that they hear.</w:t>
            </w:r>
          </w:p>
          <w:p w:rsidR="001F3788" w:rsidRDefault="001F3788" w:rsidP="001F3788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C</w:t>
            </w:r>
            <w:r w:rsidRPr="00AD7C8A">
              <w:rPr>
                <w:rFonts w:ascii="Times New Roman" w:hAnsi="Times New Roman"/>
                <w:lang w:val="nl-NL"/>
              </w:rPr>
              <w:t xml:space="preserve">ompare the answer with </w:t>
            </w:r>
            <w:r>
              <w:rPr>
                <w:rFonts w:ascii="Times New Roman" w:hAnsi="Times New Roman"/>
                <w:lang w:val="nl-NL"/>
              </w:rPr>
              <w:t>the</w:t>
            </w:r>
            <w:r w:rsidRPr="00AD7C8A">
              <w:rPr>
                <w:rFonts w:ascii="Times New Roman" w:hAnsi="Times New Roman"/>
                <w:lang w:val="nl-NL"/>
              </w:rPr>
              <w:t xml:space="preserve"> partner.</w:t>
            </w:r>
          </w:p>
          <w:p w:rsidR="001F3788" w:rsidRPr="005E5696" w:rsidRDefault="001F3788" w:rsidP="001F3788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="00442C3E">
              <w:rPr>
                <w:rFonts w:ascii="Times New Roman" w:hAnsi="Times New Roman"/>
                <w:lang w:val="nl-NL"/>
              </w:rPr>
              <w:t>2</w:t>
            </w:r>
            <w:r>
              <w:rPr>
                <w:rFonts w:ascii="Times New Roman" w:hAnsi="Times New Roman"/>
                <w:lang w:val="nl-NL"/>
              </w:rPr>
              <w:t xml:space="preserve"> Ss give the key.</w:t>
            </w:r>
          </w:p>
          <w:p w:rsidR="001F3788" w:rsidRDefault="001F3788" w:rsidP="001F3788">
            <w:pPr>
              <w:spacing w:line="340" w:lineRule="exact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Listen again, check and retell what they </w:t>
            </w:r>
            <w:r>
              <w:rPr>
                <w:rFonts w:ascii="Times New Roman" w:hAnsi="Times New Roman"/>
              </w:rPr>
              <w:lastRenderedPageBreak/>
              <w:t>have listened.</w:t>
            </w:r>
          </w:p>
          <w:p w:rsidR="001F3788" w:rsidRDefault="001F378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1F3788" w:rsidRDefault="001F3788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442C3E" w:rsidRDefault="00442C3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442C3E" w:rsidRDefault="00442C3E" w:rsidP="005B1E11">
            <w:pPr>
              <w:spacing w:line="340" w:lineRule="exact"/>
              <w:rPr>
                <w:rFonts w:ascii="Times New Roman" w:hAnsi="Times New Roman"/>
                <w:lang w:val="vi-VN"/>
              </w:rPr>
            </w:pPr>
          </w:p>
          <w:p w:rsidR="0085775C" w:rsidRPr="00FC331E" w:rsidRDefault="0085775C" w:rsidP="005B1E11">
            <w:pPr>
              <w:spacing w:line="340" w:lineRule="exact"/>
              <w:rPr>
                <w:rFonts w:ascii="Times New Roman" w:hAnsi="Times New Roman"/>
              </w:rPr>
            </w:pPr>
            <w:r w:rsidRPr="00FC331E">
              <w:rPr>
                <w:rFonts w:ascii="Times New Roman" w:hAnsi="Times New Roman"/>
              </w:rPr>
              <w:t>- Do at home.</w:t>
            </w:r>
          </w:p>
        </w:tc>
      </w:tr>
    </w:tbl>
    <w:p w:rsidR="00C31CA1" w:rsidRPr="00C31CA1" w:rsidRDefault="00C31CA1" w:rsidP="0085775C">
      <w:pPr>
        <w:spacing w:line="340" w:lineRule="exact"/>
        <w:rPr>
          <w:rFonts w:ascii="Times New Roman" w:hAnsi="Times New Roman"/>
          <w:b/>
          <w:i/>
          <w:lang w:val="vi-VN"/>
        </w:rPr>
      </w:pPr>
    </w:p>
    <w:sectPr w:rsidR="00C31CA1" w:rsidRPr="00C31CA1" w:rsidSect="00F67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.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E00972"/>
    <w:lvl w:ilvl="0">
      <w:numFmt w:val="bullet"/>
      <w:lvlText w:val="*"/>
      <w:lvlJc w:val="left"/>
    </w:lvl>
  </w:abstractNum>
  <w:abstractNum w:abstractNumId="1">
    <w:nsid w:val="002A091A"/>
    <w:multiLevelType w:val="hybridMultilevel"/>
    <w:tmpl w:val="03DA2FDC"/>
    <w:lvl w:ilvl="0" w:tplc="042A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AC7FCC"/>
    <w:multiLevelType w:val="hybridMultilevel"/>
    <w:tmpl w:val="DC0A0C7E"/>
    <w:lvl w:ilvl="0" w:tplc="5E02D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85765"/>
    <w:multiLevelType w:val="hybridMultilevel"/>
    <w:tmpl w:val="02360F6A"/>
    <w:lvl w:ilvl="0" w:tplc="D902B1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AC3003E"/>
    <w:multiLevelType w:val="hybridMultilevel"/>
    <w:tmpl w:val="0D56EFAE"/>
    <w:lvl w:ilvl="0" w:tplc="4D007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72F25"/>
    <w:multiLevelType w:val="hybridMultilevel"/>
    <w:tmpl w:val="E45425B0"/>
    <w:lvl w:ilvl="0" w:tplc="ADCAC862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 w:tplc="9BAEF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07E80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b/>
        <w:i w:val="0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C47EA"/>
    <w:multiLevelType w:val="hybridMultilevel"/>
    <w:tmpl w:val="E6EEE20E"/>
    <w:lvl w:ilvl="0" w:tplc="18749D2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83907A9"/>
    <w:multiLevelType w:val="hybridMultilevel"/>
    <w:tmpl w:val="FE56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6BBD"/>
    <w:multiLevelType w:val="hybridMultilevel"/>
    <w:tmpl w:val="0600985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67D0B"/>
    <w:multiLevelType w:val="hybridMultilevel"/>
    <w:tmpl w:val="D514ECDC"/>
    <w:lvl w:ilvl="0" w:tplc="481CDDB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4C00AE3"/>
    <w:multiLevelType w:val="hybridMultilevel"/>
    <w:tmpl w:val="D5245E4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331DA"/>
    <w:multiLevelType w:val="hybridMultilevel"/>
    <w:tmpl w:val="9F2270F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257AA"/>
    <w:multiLevelType w:val="hybridMultilevel"/>
    <w:tmpl w:val="6D969952"/>
    <w:lvl w:ilvl="0" w:tplc="6B0AE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33311F"/>
    <w:multiLevelType w:val="hybridMultilevel"/>
    <w:tmpl w:val="642C6EAA"/>
    <w:lvl w:ilvl="0" w:tplc="0409000F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4269B4"/>
    <w:multiLevelType w:val="hybridMultilevel"/>
    <w:tmpl w:val="16503DA0"/>
    <w:lvl w:ilvl="0" w:tplc="F3D02496">
      <w:numFmt w:val="decimalZero"/>
      <w:lvlText w:val="%1."/>
      <w:lvlJc w:val="left"/>
      <w:pPr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46662A"/>
    <w:multiLevelType w:val="hybridMultilevel"/>
    <w:tmpl w:val="5822A0B4"/>
    <w:lvl w:ilvl="0" w:tplc="8B1E8B6C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3A1215CA"/>
    <w:multiLevelType w:val="hybridMultilevel"/>
    <w:tmpl w:val="E120091C"/>
    <w:lvl w:ilvl="0" w:tplc="43F6A9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01A68"/>
    <w:multiLevelType w:val="hybridMultilevel"/>
    <w:tmpl w:val="7F1A9A46"/>
    <w:lvl w:ilvl="0" w:tplc="ADCAC862">
      <w:numFmt w:val="bullet"/>
      <w:lvlText w:val="-"/>
      <w:lvlJc w:val="left"/>
      <w:pPr>
        <w:tabs>
          <w:tab w:val="num" w:pos="486"/>
        </w:tabs>
        <w:ind w:left="4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597D49"/>
    <w:multiLevelType w:val="hybridMultilevel"/>
    <w:tmpl w:val="AA3C4354"/>
    <w:lvl w:ilvl="0" w:tplc="598E0E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0332851"/>
    <w:multiLevelType w:val="hybridMultilevel"/>
    <w:tmpl w:val="170A277A"/>
    <w:lvl w:ilvl="0" w:tplc="D2AC8F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295ED9"/>
    <w:multiLevelType w:val="hybridMultilevel"/>
    <w:tmpl w:val="D07CE31E"/>
    <w:lvl w:ilvl="0" w:tplc="481CDDB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2" w:tplc="EA763BA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8124E90">
      <w:start w:val="3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B8F038C"/>
    <w:multiLevelType w:val="hybridMultilevel"/>
    <w:tmpl w:val="6FD8248A"/>
    <w:lvl w:ilvl="0" w:tplc="481CDDB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F6B7AD3"/>
    <w:multiLevelType w:val="hybridMultilevel"/>
    <w:tmpl w:val="273EED70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4D36809"/>
    <w:multiLevelType w:val="multilevel"/>
    <w:tmpl w:val="6D9699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E34FC1"/>
    <w:multiLevelType w:val="hybridMultilevel"/>
    <w:tmpl w:val="413E69D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B4E86C2">
      <w:start w:val="2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8EB067B"/>
    <w:multiLevelType w:val="hybridMultilevel"/>
    <w:tmpl w:val="2B3AB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026DB3"/>
    <w:multiLevelType w:val="hybridMultilevel"/>
    <w:tmpl w:val="5822A0B4"/>
    <w:lvl w:ilvl="0" w:tplc="8B1E8B6C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6127527F"/>
    <w:multiLevelType w:val="hybridMultilevel"/>
    <w:tmpl w:val="2FFAF9CC"/>
    <w:lvl w:ilvl="0" w:tplc="25A800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C20857"/>
    <w:multiLevelType w:val="hybridMultilevel"/>
    <w:tmpl w:val="841A4072"/>
    <w:lvl w:ilvl="0" w:tplc="A720E7E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D4A0AE16">
      <w:start w:val="2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9">
    <w:nsid w:val="6EED4045"/>
    <w:multiLevelType w:val="hybridMultilevel"/>
    <w:tmpl w:val="AD34397C"/>
    <w:lvl w:ilvl="0" w:tplc="2D44F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F60B5"/>
    <w:multiLevelType w:val="hybridMultilevel"/>
    <w:tmpl w:val="F40E5202"/>
    <w:lvl w:ilvl="0" w:tplc="A0EE358E"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2C7725"/>
    <w:multiLevelType w:val="hybridMultilevel"/>
    <w:tmpl w:val="044AF720"/>
    <w:lvl w:ilvl="0" w:tplc="3B62786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>
    <w:nsid w:val="71726822"/>
    <w:multiLevelType w:val="hybridMultilevel"/>
    <w:tmpl w:val="AD368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A35C0"/>
    <w:multiLevelType w:val="hybridMultilevel"/>
    <w:tmpl w:val="02360F6A"/>
    <w:lvl w:ilvl="0" w:tplc="D902B1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65B4E92"/>
    <w:multiLevelType w:val="hybridMultilevel"/>
    <w:tmpl w:val="F40278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4A1078"/>
    <w:multiLevelType w:val="hybridMultilevel"/>
    <w:tmpl w:val="322058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66902"/>
    <w:multiLevelType w:val="hybridMultilevel"/>
    <w:tmpl w:val="E8FE0656"/>
    <w:lvl w:ilvl="0" w:tplc="ADCAC86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25"/>
  </w:num>
  <w:num w:numId="4">
    <w:abstractNumId w:val="33"/>
  </w:num>
  <w:num w:numId="5">
    <w:abstractNumId w:val="8"/>
  </w:num>
  <w:num w:numId="6">
    <w:abstractNumId w:val="32"/>
  </w:num>
  <w:num w:numId="7">
    <w:abstractNumId w:val="18"/>
  </w:num>
  <w:num w:numId="8">
    <w:abstractNumId w:val="6"/>
  </w:num>
  <w:num w:numId="9">
    <w:abstractNumId w:val="24"/>
  </w:num>
  <w:num w:numId="10">
    <w:abstractNumId w:val="34"/>
  </w:num>
  <w:num w:numId="11">
    <w:abstractNumId w:val="31"/>
  </w:num>
  <w:num w:numId="12">
    <w:abstractNumId w:val="3"/>
  </w:num>
  <w:num w:numId="13">
    <w:abstractNumId w:val="15"/>
  </w:num>
  <w:num w:numId="14">
    <w:abstractNumId w:val="13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9"/>
  </w:num>
  <w:num w:numId="18">
    <w:abstractNumId w:val="16"/>
  </w:num>
  <w:num w:numId="19">
    <w:abstractNumId w:val="30"/>
  </w:num>
  <w:num w:numId="20">
    <w:abstractNumId w:val="29"/>
  </w:num>
  <w:num w:numId="21">
    <w:abstractNumId w:val="4"/>
  </w:num>
  <w:num w:numId="22">
    <w:abstractNumId w:val="11"/>
  </w:num>
  <w:num w:numId="23">
    <w:abstractNumId w:val="35"/>
  </w:num>
  <w:num w:numId="24">
    <w:abstractNumId w:val="12"/>
  </w:num>
  <w:num w:numId="25">
    <w:abstractNumId w:val="2"/>
  </w:num>
  <w:num w:numId="26">
    <w:abstractNumId w:val="26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5"/>
  </w:num>
  <w:num w:numId="30">
    <w:abstractNumId w:val="7"/>
  </w:num>
  <w:num w:numId="31">
    <w:abstractNumId w:val="36"/>
  </w:num>
  <w:num w:numId="32">
    <w:abstractNumId w:val="22"/>
  </w:num>
  <w:num w:numId="33">
    <w:abstractNumId w:val="17"/>
  </w:num>
  <w:num w:numId="34">
    <w:abstractNumId w:val="21"/>
  </w:num>
  <w:num w:numId="35">
    <w:abstractNumId w:val="9"/>
  </w:num>
  <w:num w:numId="36">
    <w:abstractNumId w:val="2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4885"/>
    <w:rsid w:val="00037B98"/>
    <w:rsid w:val="001F3788"/>
    <w:rsid w:val="00327694"/>
    <w:rsid w:val="00402682"/>
    <w:rsid w:val="00442C3E"/>
    <w:rsid w:val="005A4885"/>
    <w:rsid w:val="00726876"/>
    <w:rsid w:val="0085775C"/>
    <w:rsid w:val="00911DA8"/>
    <w:rsid w:val="00A004A4"/>
    <w:rsid w:val="00C13AAE"/>
    <w:rsid w:val="00C31CA1"/>
    <w:rsid w:val="00C325CD"/>
    <w:rsid w:val="00D147C8"/>
    <w:rsid w:val="00E00A0F"/>
    <w:rsid w:val="00F35A05"/>
    <w:rsid w:val="00F67154"/>
    <w:rsid w:val="00FC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5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85775C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rsid w:val="008577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775C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rsid w:val="008577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775C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85775C"/>
  </w:style>
  <w:style w:type="character" w:styleId="Emphasis">
    <w:name w:val="Emphasis"/>
    <w:basedOn w:val="DefaultParagraphFont"/>
    <w:qFormat/>
    <w:rsid w:val="0085775C"/>
    <w:rPr>
      <w:i/>
      <w:iCs/>
    </w:rPr>
  </w:style>
  <w:style w:type="paragraph" w:styleId="ListParagraph">
    <w:name w:val="List Paragraph"/>
    <w:basedOn w:val="Normal"/>
    <w:qFormat/>
    <w:rsid w:val="008577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85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AICPC</dc:creator>
  <cp:lastModifiedBy>nntai</cp:lastModifiedBy>
  <cp:revision>8</cp:revision>
  <dcterms:created xsi:type="dcterms:W3CDTF">2020-12-02T04:00:00Z</dcterms:created>
  <dcterms:modified xsi:type="dcterms:W3CDTF">2022-03-27T18:49:00Z</dcterms:modified>
</cp:coreProperties>
</file>