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08" w:rsidRPr="0095165F" w:rsidRDefault="00657A08" w:rsidP="00657A08">
      <w:pPr>
        <w:tabs>
          <w:tab w:val="left" w:pos="6521"/>
        </w:tabs>
        <w:jc w:val="center"/>
        <w:rPr>
          <w:b/>
          <w:sz w:val="28"/>
          <w:szCs w:val="28"/>
          <w:lang w:val="pt-BR"/>
        </w:rPr>
      </w:pPr>
      <w:r w:rsidRPr="0095165F">
        <w:rPr>
          <w:b/>
          <w:sz w:val="28"/>
          <w:szCs w:val="28"/>
          <w:lang w:val="pt-BR"/>
        </w:rPr>
        <w:t>BÀI 3: LỆNH VIẾT CHỮ, TÍNH TOÁN</w:t>
      </w:r>
    </w:p>
    <w:p w:rsidR="00657A08" w:rsidRPr="0095165F" w:rsidRDefault="0095165F" w:rsidP="00951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657A08" w:rsidRPr="0095165F">
        <w:rPr>
          <w:b/>
          <w:sz w:val="28"/>
          <w:szCs w:val="28"/>
        </w:rPr>
        <w:t>Mục tiêu</w:t>
      </w:r>
    </w:p>
    <w:p w:rsidR="00657A08" w:rsidRPr="0095165F" w:rsidRDefault="0095165F" w:rsidP="0095165F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657A08" w:rsidRPr="0095165F">
        <w:rPr>
          <w:sz w:val="28"/>
          <w:szCs w:val="28"/>
          <w:lang w:val="nl-NL"/>
        </w:rPr>
        <w:t>Biết lệnh đầy đủ và lệnh viết tắ</w:t>
      </w:r>
      <w:r w:rsidR="00FF57E0">
        <w:rPr>
          <w:sz w:val="28"/>
          <w:szCs w:val="28"/>
          <w:lang w:val="nl-NL"/>
        </w:rPr>
        <w:t>t trong Logo;</w:t>
      </w:r>
    </w:p>
    <w:p w:rsidR="00657A08" w:rsidRPr="0095165F" w:rsidRDefault="0095165F" w:rsidP="0095165F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657A08" w:rsidRPr="0095165F">
        <w:rPr>
          <w:sz w:val="28"/>
          <w:szCs w:val="28"/>
          <w:lang w:val="nl-NL"/>
        </w:rPr>
        <w:t>Sử dụng được câu lệnh của Logo để điều khiển Rùa viết chữ</w:t>
      </w:r>
      <w:r w:rsidR="00C8480B">
        <w:rPr>
          <w:sz w:val="28"/>
          <w:szCs w:val="28"/>
          <w:lang w:val="nl-NL"/>
        </w:rPr>
        <w:t>;</w:t>
      </w:r>
    </w:p>
    <w:p w:rsidR="00657A08" w:rsidRPr="0095165F" w:rsidRDefault="0095165F" w:rsidP="0095165F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657A08" w:rsidRPr="0095165F">
        <w:rPr>
          <w:sz w:val="28"/>
          <w:szCs w:val="28"/>
          <w:lang w:val="nl-NL"/>
        </w:rPr>
        <w:t>Sử dụng được câu lệnh của Logo để thực hiện các phép tính số họ</w:t>
      </w:r>
      <w:r w:rsidR="00C8480B">
        <w:rPr>
          <w:sz w:val="28"/>
          <w:szCs w:val="28"/>
          <w:lang w:val="nl-NL"/>
        </w:rPr>
        <w:t>c;</w:t>
      </w:r>
    </w:p>
    <w:p w:rsidR="00657A08" w:rsidRPr="0095165F" w:rsidRDefault="0095165F" w:rsidP="0095165F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657A08" w:rsidRPr="0095165F">
        <w:rPr>
          <w:sz w:val="28"/>
          <w:szCs w:val="28"/>
          <w:lang w:val="nl-NL"/>
        </w:rPr>
        <w:t>HS hứng thú thực hành, ý thức tốt trong khi thực hành</w:t>
      </w:r>
      <w:r w:rsidR="00C8480B">
        <w:rPr>
          <w:sz w:val="28"/>
          <w:szCs w:val="28"/>
          <w:lang w:val="nl-NL"/>
        </w:rPr>
        <w:t>.</w:t>
      </w:r>
    </w:p>
    <w:p w:rsidR="00657A08" w:rsidRPr="0095165F" w:rsidRDefault="0095165F" w:rsidP="00951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657A08" w:rsidRPr="0095165F">
        <w:rPr>
          <w:b/>
          <w:sz w:val="28"/>
          <w:szCs w:val="28"/>
        </w:rPr>
        <w:t>Chuẩn bị</w:t>
      </w:r>
    </w:p>
    <w:p w:rsidR="00657A08" w:rsidRPr="0095165F" w:rsidRDefault="0095165F" w:rsidP="0095165F">
      <w:pPr>
        <w:jc w:val="both"/>
        <w:rPr>
          <w:sz w:val="28"/>
          <w:szCs w:val="28"/>
          <w:lang w:val="nl-NL"/>
        </w:rPr>
      </w:pPr>
      <w:r w:rsidRPr="0095165F">
        <w:rPr>
          <w:sz w:val="28"/>
          <w:szCs w:val="28"/>
          <w:lang w:val="nl-NL"/>
        </w:rPr>
        <w:t xml:space="preserve">- GV: </w:t>
      </w:r>
      <w:r w:rsidR="00657A08" w:rsidRPr="0095165F">
        <w:rPr>
          <w:sz w:val="28"/>
          <w:szCs w:val="28"/>
          <w:lang w:val="nl-NL"/>
        </w:rPr>
        <w:t>Giáo án, SGK,...</w:t>
      </w:r>
    </w:p>
    <w:p w:rsidR="00657A08" w:rsidRDefault="00657A08" w:rsidP="0095165F">
      <w:pPr>
        <w:jc w:val="both"/>
        <w:rPr>
          <w:sz w:val="28"/>
          <w:szCs w:val="28"/>
          <w:lang w:val="nl-NL"/>
        </w:rPr>
      </w:pPr>
      <w:r w:rsidRPr="0095165F">
        <w:rPr>
          <w:sz w:val="28"/>
          <w:szCs w:val="28"/>
          <w:lang w:val="nl-NL"/>
        </w:rPr>
        <w:t xml:space="preserve">- </w:t>
      </w:r>
      <w:r w:rsidR="0095165F">
        <w:rPr>
          <w:sz w:val="28"/>
          <w:szCs w:val="28"/>
          <w:lang w:val="nl-NL"/>
        </w:rPr>
        <w:t xml:space="preserve">HS: </w:t>
      </w:r>
      <w:r w:rsidRPr="0095165F">
        <w:rPr>
          <w:sz w:val="28"/>
          <w:szCs w:val="28"/>
          <w:lang w:val="nl-NL"/>
        </w:rPr>
        <w:t>Sách vở, bút, thước.</w:t>
      </w:r>
    </w:p>
    <w:p w:rsidR="0095165F" w:rsidRPr="0095165F" w:rsidRDefault="0095165F" w:rsidP="0095165F">
      <w:pPr>
        <w:jc w:val="both"/>
        <w:rPr>
          <w:b/>
          <w:sz w:val="28"/>
          <w:szCs w:val="28"/>
          <w:lang w:val="nl-NL"/>
        </w:rPr>
      </w:pPr>
      <w:r w:rsidRPr="0095165F">
        <w:rPr>
          <w:b/>
          <w:sz w:val="28"/>
          <w:szCs w:val="28"/>
          <w:lang w:val="nl-NL"/>
        </w:rPr>
        <w:t>III. Các hoạt động dạy học</w:t>
      </w:r>
    </w:p>
    <w:p w:rsidR="00657A08" w:rsidRPr="0095165F" w:rsidRDefault="00657A08" w:rsidP="0095165F">
      <w:pPr>
        <w:jc w:val="both"/>
        <w:rPr>
          <w:b/>
          <w:bCs/>
          <w:sz w:val="28"/>
          <w:szCs w:val="28"/>
        </w:rPr>
      </w:pPr>
      <w:r w:rsidRPr="0095165F">
        <w:rPr>
          <w:b/>
          <w:bCs/>
          <w:sz w:val="28"/>
          <w:szCs w:val="28"/>
        </w:rPr>
        <w:t>1. Ổn định lớp</w:t>
      </w:r>
      <w:r w:rsidR="00EF6D60">
        <w:rPr>
          <w:b/>
          <w:bCs/>
          <w:sz w:val="28"/>
          <w:szCs w:val="28"/>
        </w:rPr>
        <w:t xml:space="preserve">: </w:t>
      </w:r>
      <w:r w:rsidR="00DD3BA7">
        <w:rPr>
          <w:bCs/>
          <w:sz w:val="28"/>
          <w:szCs w:val="28"/>
        </w:rPr>
        <w:t>H</w:t>
      </w:r>
      <w:r w:rsidR="00EF6D60" w:rsidRPr="00EF6D60">
        <w:rPr>
          <w:bCs/>
          <w:sz w:val="28"/>
          <w:szCs w:val="28"/>
        </w:rPr>
        <w:t>át</w:t>
      </w:r>
    </w:p>
    <w:p w:rsidR="00657A08" w:rsidRPr="0095165F" w:rsidRDefault="00657A08" w:rsidP="0095165F">
      <w:pPr>
        <w:jc w:val="both"/>
        <w:rPr>
          <w:b/>
          <w:bCs/>
          <w:sz w:val="28"/>
          <w:szCs w:val="28"/>
        </w:rPr>
      </w:pPr>
      <w:r w:rsidRPr="0095165F">
        <w:rPr>
          <w:b/>
          <w:bCs/>
          <w:sz w:val="28"/>
          <w:szCs w:val="28"/>
        </w:rPr>
        <w:t>2. Kiể</w:t>
      </w:r>
      <w:r w:rsidR="0095165F">
        <w:rPr>
          <w:b/>
          <w:bCs/>
          <w:sz w:val="28"/>
          <w:szCs w:val="28"/>
        </w:rPr>
        <w:t>m tra bài cũ</w:t>
      </w:r>
    </w:p>
    <w:p w:rsidR="00D73F55" w:rsidRPr="00EF6D60" w:rsidRDefault="00D73F55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 xml:space="preserve">Câu 1: Hành động của Rùa quay phải 90 độ là lệnh nào dưới đây: </w:t>
      </w:r>
    </w:p>
    <w:p w:rsidR="00D73F55" w:rsidRDefault="00D73F55" w:rsidP="00D73F55">
      <w:pPr>
        <w:pStyle w:val="ListParagraph"/>
        <w:ind w:left="1080"/>
        <w:jc w:val="both"/>
        <w:rPr>
          <w:bCs/>
          <w:sz w:val="28"/>
          <w:szCs w:val="28"/>
        </w:rPr>
      </w:pPr>
      <w:r w:rsidRPr="0095165F">
        <w:rPr>
          <w:bCs/>
          <w:sz w:val="28"/>
          <w:szCs w:val="28"/>
        </w:rPr>
        <w:t>B. RT 90</w:t>
      </w:r>
    </w:p>
    <w:p w:rsidR="00EF6D60" w:rsidRPr="00EF6D60" w:rsidRDefault="00EF6D60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 xml:space="preserve">Câu 2: Lệnh ST thì hành động của Rùa là gì: </w:t>
      </w:r>
    </w:p>
    <w:p w:rsidR="00EF6D60" w:rsidRDefault="00EF6D60" w:rsidP="00D73F55">
      <w:pPr>
        <w:pStyle w:val="ListParagraph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D. Rùa hiện hình</w:t>
      </w:r>
    </w:p>
    <w:p w:rsidR="00EF6D60" w:rsidRPr="00EF6D60" w:rsidRDefault="00EF6D60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>HS: Làm bảng con</w:t>
      </w:r>
    </w:p>
    <w:p w:rsidR="00EF6D60" w:rsidRPr="00EF6D60" w:rsidRDefault="00EF6D60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>GV: Nhận xét</w:t>
      </w:r>
    </w:p>
    <w:p w:rsidR="00D73F55" w:rsidRPr="00EF6D60" w:rsidRDefault="00D73F55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 xml:space="preserve">Câu </w:t>
      </w:r>
      <w:r w:rsidR="00EF6D60" w:rsidRPr="00EF6D60">
        <w:rPr>
          <w:bCs/>
          <w:sz w:val="28"/>
          <w:szCs w:val="28"/>
        </w:rPr>
        <w:t>3</w:t>
      </w:r>
      <w:r w:rsidRPr="00EF6D60">
        <w:rPr>
          <w:bCs/>
          <w:sz w:val="28"/>
          <w:szCs w:val="28"/>
        </w:rPr>
        <w:t>: Em hãy sử dụng các lệnh đã học để vẽ hình vuông, biết cạnh là 100 bước?</w:t>
      </w:r>
    </w:p>
    <w:p w:rsidR="00D73F55" w:rsidRPr="00EF6D60" w:rsidRDefault="00D73F55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>Cả lớp thực hành</w:t>
      </w:r>
      <w:r w:rsidR="001A4492">
        <w:rPr>
          <w:bCs/>
          <w:sz w:val="28"/>
          <w:szCs w:val="28"/>
        </w:rPr>
        <w:t xml:space="preserve"> - GV chia nhiệm vụ cho hs</w:t>
      </w:r>
    </w:p>
    <w:p w:rsidR="00D73F55" w:rsidRPr="00EF6D60" w:rsidRDefault="00D73F55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</w:rPr>
        <w:t>G</w:t>
      </w:r>
      <w:r w:rsidR="001A4492">
        <w:rPr>
          <w:bCs/>
          <w:sz w:val="28"/>
          <w:szCs w:val="28"/>
        </w:rPr>
        <w:t>V</w:t>
      </w:r>
      <w:r w:rsidRPr="00EF6D60">
        <w:rPr>
          <w:bCs/>
          <w:sz w:val="28"/>
          <w:szCs w:val="28"/>
        </w:rPr>
        <w:t xml:space="preserve"> nhận xét</w:t>
      </w:r>
      <w:r w:rsidR="00EF6D60" w:rsidRPr="00EF6D60">
        <w:rPr>
          <w:bCs/>
          <w:sz w:val="28"/>
          <w:szCs w:val="28"/>
        </w:rPr>
        <w:t>, tuyên dương</w:t>
      </w:r>
    </w:p>
    <w:p w:rsidR="00657A08" w:rsidRDefault="00657A08" w:rsidP="00EF6D60">
      <w:pPr>
        <w:jc w:val="both"/>
        <w:rPr>
          <w:b/>
          <w:bCs/>
          <w:sz w:val="28"/>
          <w:szCs w:val="28"/>
          <w:lang w:val="pt-BR"/>
        </w:rPr>
      </w:pPr>
      <w:r w:rsidRPr="00EF6D60">
        <w:rPr>
          <w:b/>
          <w:bCs/>
          <w:sz w:val="28"/>
          <w:szCs w:val="28"/>
          <w:lang w:val="pt-BR"/>
        </w:rPr>
        <w:t>3. Bài mới</w:t>
      </w:r>
    </w:p>
    <w:p w:rsidR="00EF6D60" w:rsidRDefault="00EF6D60" w:rsidP="00EF6D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GV: Cho hs quan sát tranh. </w:t>
      </w:r>
    </w:p>
    <w:p w:rsidR="00EC33AD" w:rsidRPr="00EF6D60" w:rsidRDefault="00EC33AD" w:rsidP="00EF6D60">
      <w:pPr>
        <w:jc w:val="both"/>
        <w:rPr>
          <w:bCs/>
          <w:sz w:val="28"/>
          <w:szCs w:val="28"/>
        </w:rPr>
      </w:pPr>
      <w:r w:rsidRPr="00EF6D60">
        <w:rPr>
          <w:bCs/>
          <w:sz w:val="28"/>
          <w:szCs w:val="28"/>
          <w:lang w:val="pt-BR"/>
        </w:rPr>
        <w:t xml:space="preserve">GV: </w:t>
      </w:r>
      <w:r w:rsidRPr="00EF6D60">
        <w:rPr>
          <w:bCs/>
          <w:sz w:val="28"/>
          <w:szCs w:val="28"/>
        </w:rPr>
        <w:t xml:space="preserve">Theo em, để có được dòng chữ </w:t>
      </w:r>
      <w:r w:rsidR="00B7751C">
        <w:rPr>
          <w:bCs/>
          <w:sz w:val="28"/>
          <w:szCs w:val="28"/>
        </w:rPr>
        <w:t xml:space="preserve">và phép tính </w:t>
      </w:r>
      <w:r w:rsidRPr="00EF6D60">
        <w:rPr>
          <w:bCs/>
          <w:sz w:val="28"/>
          <w:szCs w:val="28"/>
        </w:rPr>
        <w:t>như dưới đây em làm thế nào?</w:t>
      </w:r>
      <w:r w:rsidRPr="00EC3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Giới thiệu bài mới: Bài 3. Lệnh viết chữ, tính toán.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3955"/>
      </w:tblGrid>
      <w:tr w:rsidR="00657A08" w:rsidRPr="0095165F" w:rsidTr="00EF6D60">
        <w:tc>
          <w:tcPr>
            <w:tcW w:w="5395" w:type="dxa"/>
          </w:tcPr>
          <w:p w:rsidR="00657A08" w:rsidRPr="0095165F" w:rsidRDefault="00657A08" w:rsidP="00B96167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95165F">
              <w:rPr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955" w:type="dxa"/>
          </w:tcPr>
          <w:p w:rsidR="00657A08" w:rsidRPr="0095165F" w:rsidRDefault="0095165F" w:rsidP="00B96167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Mong đợi ở</w:t>
            </w:r>
            <w:r w:rsidR="00657A08" w:rsidRPr="0095165F">
              <w:rPr>
                <w:b/>
                <w:bCs/>
                <w:sz w:val="28"/>
                <w:szCs w:val="28"/>
              </w:rPr>
              <w:t xml:space="preserve"> HS</w:t>
            </w:r>
          </w:p>
        </w:tc>
      </w:tr>
      <w:tr w:rsidR="00657A08" w:rsidRPr="0095165F" w:rsidTr="00EF6D60">
        <w:tc>
          <w:tcPr>
            <w:tcW w:w="5395" w:type="dxa"/>
          </w:tcPr>
          <w:p w:rsidR="00657A08" w:rsidRPr="0095165F" w:rsidRDefault="00657A08" w:rsidP="00B96167">
            <w:pPr>
              <w:rPr>
                <w:b/>
                <w:sz w:val="28"/>
                <w:szCs w:val="28"/>
                <w:lang w:val="nl-NL"/>
              </w:rPr>
            </w:pPr>
            <w:r w:rsidRPr="0095165F">
              <w:rPr>
                <w:b/>
                <w:sz w:val="28"/>
                <w:szCs w:val="28"/>
                <w:lang w:val="nl-NL"/>
              </w:rPr>
              <w:t>Hoạt động 1: Các lệnh em đã biết</w:t>
            </w:r>
          </w:p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Điền hành động của Rùa vào ô trống theo mẫu: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1363"/>
              <w:gridCol w:w="840"/>
              <w:gridCol w:w="2408"/>
            </w:tblGrid>
            <w:tr w:rsidR="00657A08" w:rsidRPr="00EF6D60" w:rsidTr="00B96167">
              <w:tc>
                <w:tcPr>
                  <w:tcW w:w="562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TT</w:t>
                  </w:r>
                </w:p>
              </w:tc>
              <w:tc>
                <w:tcPr>
                  <w:tcW w:w="1134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Lệnh đầy đủ</w:t>
                  </w:r>
                </w:p>
              </w:tc>
              <w:tc>
                <w:tcPr>
                  <w:tcW w:w="851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Lệnh viết tắt</w:t>
                  </w:r>
                </w:p>
              </w:tc>
              <w:tc>
                <w:tcPr>
                  <w:tcW w:w="2551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Hành động của rùa</w:t>
                  </w: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F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orwar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D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FD n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Tiến về phía trước n bước</w:t>
                  </w: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B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ac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K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BK n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R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igh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T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RT k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L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ef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T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k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LT k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P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en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U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p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PU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P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en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D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own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PD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lastRenderedPageBreak/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C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lear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S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reen</w:t>
                  </w:r>
                </w:p>
              </w:tc>
              <w:tc>
                <w:tcPr>
                  <w:tcW w:w="851" w:type="dxa"/>
                  <w:vAlign w:val="center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CS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Về vị trí xuất phát, xóa toàn bộ sân chơi</w:t>
                  </w: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Clean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H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ide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T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urtle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HT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S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how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T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urtle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ST</w:t>
                  </w: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657A08" w:rsidRPr="00EF6D60" w:rsidTr="00B96167">
              <w:tc>
                <w:tcPr>
                  <w:tcW w:w="562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Home</w:t>
                  </w:r>
                </w:p>
              </w:tc>
              <w:tc>
                <w:tcPr>
                  <w:tcW w:w="851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551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Gọi lần lượt từng HS đọc kết quả</w:t>
            </w:r>
          </w:p>
          <w:p w:rsidR="00657A08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Nhận xét, chố</w:t>
            </w:r>
            <w:r w:rsidR="00324821">
              <w:rPr>
                <w:sz w:val="28"/>
                <w:szCs w:val="28"/>
                <w:lang w:val="nl-NL"/>
              </w:rPr>
              <w:t>t ý</w:t>
            </w:r>
          </w:p>
          <w:p w:rsidR="00974AE9" w:rsidRPr="0095165F" w:rsidRDefault="00974AE9" w:rsidP="00B961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GV: Về nhà điền vào sgk trang 107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1363"/>
              <w:gridCol w:w="792"/>
              <w:gridCol w:w="2504"/>
            </w:tblGrid>
            <w:tr w:rsidR="00657A08" w:rsidRPr="00EF6D60" w:rsidTr="00324821">
              <w:tc>
                <w:tcPr>
                  <w:tcW w:w="510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TT</w:t>
                  </w:r>
                </w:p>
              </w:tc>
              <w:tc>
                <w:tcPr>
                  <w:tcW w:w="1363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Lệnh đầy đủ</w:t>
                  </w:r>
                </w:p>
              </w:tc>
              <w:tc>
                <w:tcPr>
                  <w:tcW w:w="792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Lệnh viết tắt</w:t>
                  </w:r>
                </w:p>
              </w:tc>
              <w:tc>
                <w:tcPr>
                  <w:tcW w:w="2504" w:type="dxa"/>
                  <w:shd w:val="clear" w:color="auto" w:fill="DFDA00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Hành động của rùa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1</w:t>
                  </w:r>
                </w:p>
              </w:tc>
              <w:tc>
                <w:tcPr>
                  <w:tcW w:w="1363" w:type="dxa"/>
                  <w:vAlign w:val="center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F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orwar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D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n</w:t>
                  </w:r>
                </w:p>
              </w:tc>
              <w:tc>
                <w:tcPr>
                  <w:tcW w:w="792" w:type="dxa"/>
                  <w:vAlign w:val="center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FD n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Tiến về</w:t>
                  </w:r>
                  <w:r w:rsidR="00CD058D">
                    <w:rPr>
                      <w:iCs/>
                      <w:sz w:val="24"/>
                      <w:szCs w:val="24"/>
                      <w:lang w:val="nl-NL"/>
                    </w:rPr>
                    <w:t xml:space="preserve">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trước n bước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2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B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ac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K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n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BK n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Lùi lại n bước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3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R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igh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T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n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RT k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Quay phải k độ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4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L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ef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 xml:space="preserve">T 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k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LT k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Quay trái k độ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5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P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en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U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p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PU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Nhấc bút</w:t>
                  </w:r>
                  <w:r w:rsidR="00324821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(Rùa không vẽ nữa)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6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P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en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D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own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PD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Hạ bút</w:t>
                  </w:r>
                  <w:r w:rsidR="00324821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(Rùa tiếp tục vẽ)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7</w:t>
                  </w:r>
                </w:p>
              </w:tc>
              <w:tc>
                <w:tcPr>
                  <w:tcW w:w="1363" w:type="dxa"/>
                  <w:vAlign w:val="center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C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lear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S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reen</w:t>
                  </w:r>
                </w:p>
              </w:tc>
              <w:tc>
                <w:tcPr>
                  <w:tcW w:w="792" w:type="dxa"/>
                  <w:vAlign w:val="center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CS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Về vị trí xuất phát, xóa toàn bộ sân chơi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8</w:t>
                  </w:r>
                </w:p>
              </w:tc>
              <w:tc>
                <w:tcPr>
                  <w:tcW w:w="1363" w:type="dxa"/>
                  <w:vAlign w:val="center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Clean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Xóa màn hình, Rùa vẫn ở vị trí hiện tại.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9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b/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H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ide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T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urtle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HT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Rùa ẩn mình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10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S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how</w:t>
                  </w:r>
                  <w:r w:rsidRPr="00EF6D60">
                    <w:rPr>
                      <w:b/>
                      <w:iCs/>
                      <w:sz w:val="24"/>
                      <w:szCs w:val="24"/>
                      <w:lang w:val="nl-NL"/>
                    </w:rPr>
                    <w:t>T</w:t>
                  </w: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urtle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ST</w:t>
                  </w: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Rùa hiện hình</w:t>
                  </w:r>
                </w:p>
              </w:tc>
            </w:tr>
            <w:tr w:rsidR="00657A08" w:rsidRPr="00EF6D60" w:rsidTr="00324821">
              <w:tc>
                <w:tcPr>
                  <w:tcW w:w="510" w:type="dxa"/>
                  <w:vAlign w:val="center"/>
                </w:tcPr>
                <w:p w:rsidR="00657A08" w:rsidRPr="00EF6D60" w:rsidRDefault="00657A08" w:rsidP="00B96167">
                  <w:pPr>
                    <w:jc w:val="center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11</w:t>
                  </w:r>
                </w:p>
              </w:tc>
              <w:tc>
                <w:tcPr>
                  <w:tcW w:w="1363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sz w:val="24"/>
                      <w:szCs w:val="24"/>
                      <w:lang w:val="nl-NL"/>
                    </w:rPr>
                    <w:t>Home</w:t>
                  </w:r>
                </w:p>
              </w:tc>
              <w:tc>
                <w:tcPr>
                  <w:tcW w:w="792" w:type="dxa"/>
                </w:tcPr>
                <w:p w:rsidR="00657A08" w:rsidRPr="00EF6D60" w:rsidRDefault="00657A08" w:rsidP="00CD058D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504" w:type="dxa"/>
                </w:tcPr>
                <w:p w:rsidR="00657A08" w:rsidRPr="00EF6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EF6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Về vị trí xuất phát</w:t>
                  </w:r>
                </w:p>
              </w:tc>
            </w:tr>
          </w:tbl>
          <w:p w:rsidR="00657A08" w:rsidRDefault="00657A08" w:rsidP="00B96167">
            <w:pPr>
              <w:rPr>
                <w:b/>
                <w:sz w:val="28"/>
                <w:szCs w:val="28"/>
                <w:lang w:val="nl-NL"/>
              </w:rPr>
            </w:pPr>
            <w:r w:rsidRPr="0095165F">
              <w:rPr>
                <w:b/>
                <w:sz w:val="28"/>
                <w:szCs w:val="28"/>
                <w:lang w:val="nl-NL"/>
              </w:rPr>
              <w:t>Hoạt động 2: Lệnh viết chữ</w:t>
            </w:r>
          </w:p>
          <w:p w:rsidR="00F779C2" w:rsidRPr="00CD058D" w:rsidRDefault="00F779C2" w:rsidP="00F779C2">
            <w:pPr>
              <w:rPr>
                <w:sz w:val="28"/>
                <w:szCs w:val="28"/>
                <w:lang w:val="nl-NL"/>
              </w:rPr>
            </w:pPr>
            <w:r w:rsidRPr="00CD058D">
              <w:rPr>
                <w:sz w:val="28"/>
                <w:szCs w:val="28"/>
                <w:lang w:val="nl-NL"/>
              </w:rPr>
              <w:t>GV: Y/c hs tìm hiểu sgk</w:t>
            </w:r>
            <w:r>
              <w:rPr>
                <w:sz w:val="28"/>
                <w:szCs w:val="28"/>
                <w:lang w:val="nl-NL"/>
              </w:rPr>
              <w:t xml:space="preserve"> trang 108(1 phút)</w:t>
            </w:r>
          </w:p>
          <w:p w:rsidR="00CD058D" w:rsidRPr="00CD058D" w:rsidRDefault="00CD058D" w:rsidP="00CD058D">
            <w:pPr>
              <w:rPr>
                <w:sz w:val="28"/>
                <w:szCs w:val="28"/>
              </w:rPr>
            </w:pPr>
            <w:r w:rsidRPr="00CD058D">
              <w:rPr>
                <w:bCs/>
                <w:iCs/>
                <w:sz w:val="28"/>
                <w:szCs w:val="28"/>
              </w:rPr>
              <w:t>GV: Lệnh nào dùng để viết chữ lên màn hình?</w:t>
            </w:r>
          </w:p>
          <w:p w:rsidR="00657A08" w:rsidRPr="0095165F" w:rsidRDefault="00657A08" w:rsidP="00B96167">
            <w:pPr>
              <w:jc w:val="both"/>
              <w:rPr>
                <w:iCs/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 xml:space="preserve">GV: </w:t>
            </w:r>
            <w:r w:rsidRPr="0095165F">
              <w:rPr>
                <w:iCs/>
                <w:sz w:val="28"/>
                <w:szCs w:val="28"/>
                <w:lang w:val="nl-NL"/>
              </w:rPr>
              <w:t>Hướ</w:t>
            </w:r>
            <w:r w:rsidR="00905986">
              <w:rPr>
                <w:iCs/>
                <w:sz w:val="28"/>
                <w:szCs w:val="28"/>
                <w:lang w:val="nl-NL"/>
              </w:rPr>
              <w:t>ng dẫ</w:t>
            </w:r>
            <w:r w:rsidRPr="0095165F">
              <w:rPr>
                <w:iCs/>
                <w:sz w:val="28"/>
                <w:szCs w:val="28"/>
                <w:lang w:val="nl-NL"/>
              </w:rPr>
              <w:t>n học sinh các</w:t>
            </w:r>
            <w:r w:rsidR="00905986">
              <w:rPr>
                <w:iCs/>
                <w:sz w:val="28"/>
                <w:szCs w:val="28"/>
                <w:lang w:val="nl-NL"/>
              </w:rPr>
              <w:t>h</w:t>
            </w:r>
            <w:r w:rsidRPr="0095165F">
              <w:rPr>
                <w:iCs/>
                <w:sz w:val="28"/>
                <w:szCs w:val="28"/>
                <w:lang w:val="nl-NL"/>
              </w:rPr>
              <w:t xml:space="preserve"> sử dụng câu lệnh để viết chữ.</w:t>
            </w:r>
          </w:p>
          <w:p w:rsidR="00657A08" w:rsidRPr="00203306" w:rsidRDefault="00657A08" w:rsidP="00B96167">
            <w:pPr>
              <w:jc w:val="both"/>
              <w:rPr>
                <w:b/>
                <w:iCs/>
                <w:color w:val="FF0000"/>
                <w:sz w:val="28"/>
                <w:szCs w:val="28"/>
                <w:lang w:val="nl-NL"/>
              </w:rPr>
            </w:pPr>
            <w:r w:rsidRPr="00203306">
              <w:rPr>
                <w:b/>
                <w:iCs/>
                <w:color w:val="FF0000"/>
                <w:sz w:val="28"/>
                <w:szCs w:val="28"/>
                <w:lang w:val="nl-NL"/>
              </w:rPr>
              <w:t>Label [Noi dung]</w:t>
            </w:r>
          </w:p>
          <w:p w:rsidR="00657A08" w:rsidRPr="0095165F" w:rsidRDefault="00657A08" w:rsidP="00657A08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iCs/>
                <w:sz w:val="28"/>
                <w:szCs w:val="28"/>
                <w:lang w:val="nl-NL"/>
              </w:rPr>
            </w:pPr>
            <w:r w:rsidRPr="0095165F">
              <w:rPr>
                <w:iCs/>
                <w:color w:val="FF0000"/>
                <w:sz w:val="28"/>
                <w:szCs w:val="28"/>
                <w:lang w:val="nl-NL"/>
              </w:rPr>
              <w:t>Label</w:t>
            </w:r>
            <w:r w:rsidR="00905986">
              <w:rPr>
                <w:iCs/>
                <w:sz w:val="28"/>
                <w:szCs w:val="28"/>
                <w:lang w:val="nl-NL"/>
              </w:rPr>
              <w:t>: T</w:t>
            </w:r>
            <w:r w:rsidRPr="0095165F">
              <w:rPr>
                <w:iCs/>
                <w:sz w:val="28"/>
                <w:szCs w:val="28"/>
                <w:lang w:val="nl-NL"/>
              </w:rPr>
              <w:t>ên lệnh</w:t>
            </w:r>
          </w:p>
          <w:p w:rsidR="00657A08" w:rsidRPr="00905986" w:rsidRDefault="00657A08" w:rsidP="00657A08">
            <w:pPr>
              <w:pStyle w:val="ListParagraph"/>
              <w:numPr>
                <w:ilvl w:val="0"/>
                <w:numId w:val="5"/>
              </w:numPr>
              <w:ind w:left="567" w:hanging="425"/>
              <w:rPr>
                <w:sz w:val="28"/>
                <w:szCs w:val="28"/>
                <w:lang w:val="nl-NL"/>
              </w:rPr>
            </w:pPr>
            <w:r w:rsidRPr="0095165F">
              <w:rPr>
                <w:iCs/>
                <w:color w:val="FF0000"/>
                <w:sz w:val="28"/>
                <w:szCs w:val="28"/>
                <w:lang w:val="nl-NL"/>
              </w:rPr>
              <w:t>Noi dung</w:t>
            </w:r>
            <w:r w:rsidR="00905986">
              <w:rPr>
                <w:iCs/>
                <w:sz w:val="28"/>
                <w:szCs w:val="28"/>
                <w:lang w:val="nl-NL"/>
              </w:rPr>
              <w:t>: N</w:t>
            </w:r>
            <w:r w:rsidRPr="0095165F">
              <w:rPr>
                <w:iCs/>
                <w:sz w:val="28"/>
                <w:szCs w:val="28"/>
                <w:lang w:val="nl-NL"/>
              </w:rPr>
              <w:t>ội dung cần viết</w:t>
            </w:r>
            <w:r w:rsidR="00905986">
              <w:rPr>
                <w:iCs/>
                <w:sz w:val="28"/>
                <w:szCs w:val="28"/>
                <w:lang w:val="nl-NL"/>
              </w:rPr>
              <w:t>, hiện lên màn hình.</w:t>
            </w:r>
          </w:p>
          <w:p w:rsidR="00905986" w:rsidRPr="00221423" w:rsidRDefault="00905986" w:rsidP="00905986">
            <w:pPr>
              <w:rPr>
                <w:sz w:val="28"/>
                <w:szCs w:val="28"/>
              </w:rPr>
            </w:pPr>
            <w:r w:rsidRPr="00905986">
              <w:rPr>
                <w:bCs/>
                <w:sz w:val="28"/>
                <w:szCs w:val="28"/>
              </w:rPr>
              <w:t xml:space="preserve">Ví dụ: </w:t>
            </w:r>
            <w:r>
              <w:rPr>
                <w:bCs/>
                <w:sz w:val="28"/>
                <w:szCs w:val="28"/>
              </w:rPr>
              <w:t>Label</w:t>
            </w:r>
            <w:r w:rsidRPr="00905986">
              <w:rPr>
                <w:bCs/>
                <w:sz w:val="28"/>
                <w:szCs w:val="28"/>
              </w:rPr>
              <w:t xml:space="preserve"> [</w:t>
            </w:r>
            <w:r w:rsidR="001D5B20">
              <w:rPr>
                <w:bCs/>
                <w:sz w:val="28"/>
                <w:szCs w:val="28"/>
              </w:rPr>
              <w:t>TOI YEU VIET NAM</w:t>
            </w:r>
            <w:r w:rsidRPr="00905986">
              <w:rPr>
                <w:bCs/>
                <w:sz w:val="28"/>
                <w:szCs w:val="28"/>
              </w:rPr>
              <w:t>]</w:t>
            </w:r>
          </w:p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 xml:space="preserve">GV: </w:t>
            </w:r>
            <w:r w:rsidRPr="0095165F">
              <w:rPr>
                <w:iCs/>
                <w:sz w:val="28"/>
                <w:szCs w:val="28"/>
                <w:lang w:val="nl-NL"/>
              </w:rPr>
              <w:t>Khi viết chữ cần chú ý hướng của chữ viết</w:t>
            </w:r>
            <w:r w:rsidR="00E26CB1">
              <w:rPr>
                <w:iCs/>
                <w:sz w:val="28"/>
                <w:szCs w:val="28"/>
                <w:lang w:val="nl-NL"/>
              </w:rPr>
              <w:t xml:space="preserve"> và tên lệnh bắt buộc phải có.</w:t>
            </w:r>
          </w:p>
          <w:p w:rsidR="00900EF7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Default="00657A08" w:rsidP="00B96167">
            <w:pPr>
              <w:jc w:val="both"/>
              <w:rPr>
                <w:iCs/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lastRenderedPageBreak/>
              <w:t xml:space="preserve">GV: </w:t>
            </w:r>
            <w:r w:rsidR="00974AE9">
              <w:rPr>
                <w:iCs/>
                <w:sz w:val="28"/>
                <w:szCs w:val="28"/>
                <w:lang w:val="nl-NL"/>
              </w:rPr>
              <w:t>Gọi 1 hs lên thực hiện ví dụ</w:t>
            </w:r>
          </w:p>
          <w:p w:rsidR="00335180" w:rsidRPr="0095165F" w:rsidRDefault="00335180" w:rsidP="00B96167">
            <w:pPr>
              <w:jc w:val="both"/>
              <w:rPr>
                <w:iCs/>
                <w:sz w:val="28"/>
                <w:szCs w:val="28"/>
                <w:lang w:val="nl-NL"/>
              </w:rPr>
            </w:pPr>
            <w:r>
              <w:rPr>
                <w:iCs/>
                <w:sz w:val="28"/>
                <w:szCs w:val="28"/>
                <w:lang w:val="nl-NL"/>
              </w:rPr>
              <w:t>GV: Tuyên dương</w:t>
            </w:r>
          </w:p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 xml:space="preserve">GV: Yêu cầu HS đọc thông tin, thực hiện gõ lệnh như hình dưới, điền kết quả quan sát vào chỗ trống trang 108 SGK: </w:t>
            </w:r>
            <w:r w:rsidR="001A4492">
              <w:rPr>
                <w:sz w:val="28"/>
                <w:szCs w:val="28"/>
                <w:lang w:val="nl-NL"/>
              </w:rPr>
              <w:t>TG: 3 phút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3357"/>
            </w:tblGrid>
            <w:tr w:rsidR="00657A08" w:rsidRPr="0095165F" w:rsidTr="007D5674">
              <w:tc>
                <w:tcPr>
                  <w:tcW w:w="1765" w:type="dxa"/>
                  <w:shd w:val="clear" w:color="auto" w:fill="FFFF00"/>
                </w:tcPr>
                <w:p w:rsidR="00657A08" w:rsidRPr="00221423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Lệnh</w:t>
                  </w:r>
                </w:p>
              </w:tc>
              <w:tc>
                <w:tcPr>
                  <w:tcW w:w="3357" w:type="dxa"/>
                  <w:shd w:val="clear" w:color="auto" w:fill="FFFF00"/>
                </w:tcPr>
                <w:p w:rsidR="00657A08" w:rsidRPr="00221423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Kết quả</w:t>
                  </w:r>
                </w:p>
              </w:tc>
            </w:tr>
            <w:tr w:rsidR="00657A08" w:rsidRPr="0095165F" w:rsidTr="007D5674">
              <w:tc>
                <w:tcPr>
                  <w:tcW w:w="1765" w:type="dxa"/>
                </w:tcPr>
                <w:p w:rsidR="00657A08" w:rsidRPr="00221423" w:rsidRDefault="00657A08" w:rsidP="007D5674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>Label [Logo viet chu]</w:t>
                  </w:r>
                </w:p>
              </w:tc>
              <w:tc>
                <w:tcPr>
                  <w:tcW w:w="3357" w:type="dxa"/>
                </w:tcPr>
                <w:p w:rsidR="00657A08" w:rsidRPr="00221423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>Rùa viết ra dòng ch</w:t>
                  </w:r>
                  <w:r w:rsidR="007D5674">
                    <w:rPr>
                      <w:iCs/>
                      <w:sz w:val="24"/>
                      <w:szCs w:val="24"/>
                      <w:lang w:val="nl-NL"/>
                    </w:rPr>
                    <w:t>ữ</w:t>
                  </w: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: </w:t>
                  </w: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</w:t>
                  </w:r>
                  <w:r w:rsid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.....</w:t>
                  </w:r>
                  <w:r w:rsidR="007D5674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.........</w:t>
                  </w:r>
                </w:p>
                <w:p w:rsidR="00657A08" w:rsidRPr="00221423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Hướng của </w:t>
                  </w:r>
                  <w:r w:rsidR="007D5674">
                    <w:rPr>
                      <w:iCs/>
                      <w:sz w:val="24"/>
                      <w:szCs w:val="24"/>
                      <w:lang w:val="nl-NL"/>
                    </w:rPr>
                    <w:t xml:space="preserve">dòng </w:t>
                  </w: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chữ: </w:t>
                  </w: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</w:t>
                  </w:r>
                  <w:r w:rsid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..............</w:t>
                  </w:r>
                </w:p>
                <w:p w:rsidR="00657A08" w:rsidRPr="00221423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Bắt đầu từ vị trí: </w:t>
                  </w: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</w:t>
                  </w:r>
                  <w:r w:rsid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.............</w:t>
                  </w:r>
                  <w:r w:rsidR="007D5674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.........</w:t>
                  </w:r>
                </w:p>
              </w:tc>
            </w:tr>
          </w:tbl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Gọi HS đọc kết quả</w:t>
            </w:r>
          </w:p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Nhận xét, chố</w:t>
            </w:r>
            <w:r w:rsidR="00324821">
              <w:rPr>
                <w:sz w:val="28"/>
                <w:szCs w:val="28"/>
                <w:lang w:val="nl-NL"/>
              </w:rPr>
              <w:t>t ý</w:t>
            </w:r>
          </w:p>
          <w:tbl>
            <w:tblPr>
              <w:tblStyle w:val="TableGrid"/>
              <w:tblW w:w="5095" w:type="dxa"/>
              <w:tblLook w:val="04A0" w:firstRow="1" w:lastRow="0" w:firstColumn="1" w:lastColumn="0" w:noHBand="0" w:noVBand="1"/>
            </w:tblPr>
            <w:tblGrid>
              <w:gridCol w:w="1765"/>
              <w:gridCol w:w="3330"/>
            </w:tblGrid>
            <w:tr w:rsidR="00657A08" w:rsidRPr="0095165F" w:rsidTr="00221423">
              <w:tc>
                <w:tcPr>
                  <w:tcW w:w="1765" w:type="dxa"/>
                  <w:shd w:val="clear" w:color="auto" w:fill="FFFF00"/>
                </w:tcPr>
                <w:p w:rsidR="00657A08" w:rsidRPr="00221423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Lệnh</w:t>
                  </w:r>
                </w:p>
              </w:tc>
              <w:tc>
                <w:tcPr>
                  <w:tcW w:w="3330" w:type="dxa"/>
                  <w:shd w:val="clear" w:color="auto" w:fill="FFFF00"/>
                </w:tcPr>
                <w:p w:rsidR="00657A08" w:rsidRPr="00221423" w:rsidRDefault="00657A08" w:rsidP="00B96167">
                  <w:pPr>
                    <w:jc w:val="center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Kết quả</w:t>
                  </w:r>
                </w:p>
              </w:tc>
            </w:tr>
            <w:tr w:rsidR="00657A08" w:rsidRPr="0095165F" w:rsidTr="00221423">
              <w:tc>
                <w:tcPr>
                  <w:tcW w:w="1765" w:type="dxa"/>
                </w:tcPr>
                <w:p w:rsidR="00657A08" w:rsidRPr="00221423" w:rsidRDefault="00657A08" w:rsidP="007D5674">
                  <w:pPr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>Label [Logo viet chu]</w:t>
                  </w:r>
                </w:p>
              </w:tc>
              <w:tc>
                <w:tcPr>
                  <w:tcW w:w="3330" w:type="dxa"/>
                </w:tcPr>
                <w:p w:rsidR="00657A08" w:rsidRPr="00221423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>Rùa viết ra dòng ch</w:t>
                  </w:r>
                  <w:r w:rsidR="007D5674">
                    <w:rPr>
                      <w:iCs/>
                      <w:sz w:val="24"/>
                      <w:szCs w:val="24"/>
                      <w:lang w:val="nl-NL"/>
                    </w:rPr>
                    <w:t>ữ</w:t>
                  </w: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: </w:t>
                  </w:r>
                  <w:r w:rsidRPr="00221423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Logo viet chu</w:t>
                  </w:r>
                </w:p>
                <w:p w:rsidR="00657A08" w:rsidRPr="00040D60" w:rsidRDefault="00657A08" w:rsidP="00B96167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Hướng của </w:t>
                  </w:r>
                  <w:r w:rsidR="007D5674">
                    <w:rPr>
                      <w:iCs/>
                      <w:sz w:val="24"/>
                      <w:szCs w:val="24"/>
                      <w:lang w:val="nl-NL"/>
                    </w:rPr>
                    <w:t xml:space="preserve">dòng </w:t>
                  </w: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chữ: </w:t>
                  </w:r>
                  <w:r w:rsidR="00040D60" w:rsidRPr="00040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Thẳng về phía trước</w:t>
                  </w:r>
                </w:p>
                <w:p w:rsidR="00657A08" w:rsidRPr="00221423" w:rsidRDefault="00657A08" w:rsidP="00B96167">
                  <w:pPr>
                    <w:jc w:val="both"/>
                    <w:rPr>
                      <w:iCs/>
                      <w:sz w:val="24"/>
                      <w:szCs w:val="24"/>
                      <w:lang w:val="nl-NL"/>
                    </w:rPr>
                  </w:pPr>
                  <w:r w:rsidRPr="00221423">
                    <w:rPr>
                      <w:iCs/>
                      <w:sz w:val="24"/>
                      <w:szCs w:val="24"/>
                      <w:lang w:val="nl-NL"/>
                    </w:rPr>
                    <w:t xml:space="preserve">Bắt đầu từ vị trí: </w:t>
                  </w:r>
                  <w:r w:rsidR="00040D60">
                    <w:rPr>
                      <w:iCs/>
                      <w:color w:val="FF0000"/>
                      <w:sz w:val="24"/>
                      <w:szCs w:val="24"/>
                      <w:lang w:val="nl-NL"/>
                    </w:rPr>
                    <w:t>Xuất phát</w:t>
                  </w:r>
                </w:p>
              </w:tc>
            </w:tr>
          </w:tbl>
          <w:p w:rsidR="00040D60" w:rsidRPr="00040D60" w:rsidRDefault="00040D60" w:rsidP="00040D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* </w:t>
            </w:r>
            <w:r w:rsidRPr="00040D60">
              <w:rPr>
                <w:bCs/>
                <w:sz w:val="28"/>
                <w:szCs w:val="28"/>
              </w:rPr>
              <w:t>Viết lệnh để Rùa viết các dòng chữ theo mẫu.</w:t>
            </w:r>
            <w:r w:rsidR="001A4492">
              <w:rPr>
                <w:bCs/>
                <w:sz w:val="28"/>
                <w:szCs w:val="28"/>
              </w:rPr>
              <w:t xml:space="preserve"> </w:t>
            </w:r>
            <w:r w:rsidR="007D5674">
              <w:rPr>
                <w:bCs/>
                <w:sz w:val="28"/>
                <w:szCs w:val="28"/>
              </w:rPr>
              <w:t>(</w:t>
            </w:r>
            <w:r w:rsidR="001A4492">
              <w:rPr>
                <w:bCs/>
                <w:sz w:val="28"/>
                <w:szCs w:val="28"/>
              </w:rPr>
              <w:t>TG: mỗi bài 2 phút</w:t>
            </w:r>
            <w:r w:rsidR="007D5674">
              <w:rPr>
                <w:bCs/>
                <w:sz w:val="28"/>
                <w:szCs w:val="28"/>
              </w:rPr>
              <w:t>)</w:t>
            </w:r>
          </w:p>
          <w:p w:rsidR="00040D60" w:rsidRDefault="001D5B20" w:rsidP="00B96167">
            <w:pPr>
              <w:rPr>
                <w:b/>
                <w:sz w:val="28"/>
                <w:szCs w:val="28"/>
                <w:lang w:val="nl-NL"/>
              </w:rPr>
            </w:pPr>
            <w:r w:rsidRPr="001D5B20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5BEB920" wp14:editId="70D0CEE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207010</wp:posOffset>
                  </wp:positionV>
                  <wp:extent cx="14097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308" y="21159"/>
                      <wp:lineTo x="21308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40D60" w:rsidRPr="00040D6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EF787C4" wp14:editId="69203BB9">
                  <wp:extent cx="1520906" cy="1174750"/>
                  <wp:effectExtent l="0" t="0" r="3175" b="6350"/>
                  <wp:docPr id="9" name="Picture 3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937" cy="120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40D60" w:rsidRPr="0095165F" w:rsidRDefault="00040D60" w:rsidP="00040D60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Quan sát, giúp đỡ HS</w:t>
            </w:r>
          </w:p>
          <w:p w:rsidR="00040D60" w:rsidRPr="0095165F" w:rsidRDefault="00040D60" w:rsidP="00040D60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Trình chiếu 1 số bài làm của HS</w:t>
            </w:r>
          </w:p>
          <w:p w:rsidR="00040D60" w:rsidRPr="00040D60" w:rsidRDefault="00040D60" w:rsidP="00B96167">
            <w:pPr>
              <w:rPr>
                <w:sz w:val="28"/>
                <w:szCs w:val="28"/>
                <w:lang w:val="nl-NL"/>
              </w:rPr>
            </w:pPr>
            <w:r w:rsidRPr="00040D60">
              <w:rPr>
                <w:sz w:val="28"/>
                <w:szCs w:val="28"/>
                <w:lang w:val="nl-NL"/>
              </w:rPr>
              <w:t>GV: Nhận xét</w:t>
            </w:r>
          </w:p>
          <w:p w:rsidR="00657A08" w:rsidRDefault="00657A08" w:rsidP="00B96167">
            <w:pPr>
              <w:rPr>
                <w:b/>
                <w:sz w:val="28"/>
                <w:szCs w:val="28"/>
                <w:lang w:val="nl-NL"/>
              </w:rPr>
            </w:pPr>
            <w:r w:rsidRPr="0095165F">
              <w:rPr>
                <w:b/>
                <w:sz w:val="28"/>
                <w:szCs w:val="28"/>
                <w:lang w:val="nl-NL"/>
              </w:rPr>
              <w:t>Hoạt động 3: Lệnh thực hiện phép tính</w:t>
            </w:r>
          </w:p>
          <w:p w:rsidR="00F779C2" w:rsidRDefault="00F779C2" w:rsidP="00F779C2">
            <w:pPr>
              <w:rPr>
                <w:sz w:val="28"/>
                <w:szCs w:val="28"/>
                <w:lang w:val="nl-NL"/>
              </w:rPr>
            </w:pPr>
            <w:r w:rsidRPr="00CD058D">
              <w:rPr>
                <w:sz w:val="28"/>
                <w:szCs w:val="28"/>
                <w:lang w:val="nl-NL"/>
              </w:rPr>
              <w:t>GV: Y/c hs tìm hiểu sgk</w:t>
            </w:r>
            <w:r>
              <w:rPr>
                <w:sz w:val="28"/>
                <w:szCs w:val="28"/>
                <w:lang w:val="nl-NL"/>
              </w:rPr>
              <w:t xml:space="preserve"> trang 108(1 phút)</w:t>
            </w:r>
          </w:p>
          <w:p w:rsidR="00657A08" w:rsidRPr="00F779C2" w:rsidRDefault="00F779C2" w:rsidP="00B96167">
            <w:pPr>
              <w:rPr>
                <w:sz w:val="28"/>
                <w:szCs w:val="28"/>
              </w:rPr>
            </w:pPr>
            <w:r w:rsidRPr="00CD058D">
              <w:rPr>
                <w:bCs/>
                <w:iCs/>
                <w:sz w:val="28"/>
                <w:szCs w:val="28"/>
              </w:rPr>
              <w:t xml:space="preserve">GV: Lệnh nào dùng để </w:t>
            </w:r>
            <w:r>
              <w:rPr>
                <w:bCs/>
                <w:iCs/>
                <w:sz w:val="28"/>
                <w:szCs w:val="28"/>
              </w:rPr>
              <w:t>thực hiện phép tính</w:t>
            </w:r>
            <w:r w:rsidRPr="00CD058D">
              <w:rPr>
                <w:bCs/>
                <w:iCs/>
                <w:sz w:val="28"/>
                <w:szCs w:val="28"/>
              </w:rPr>
              <w:t>?</w:t>
            </w:r>
          </w:p>
          <w:p w:rsidR="00203306" w:rsidRPr="00203306" w:rsidRDefault="00203306" w:rsidP="00203306">
            <w:pPr>
              <w:rPr>
                <w:sz w:val="28"/>
                <w:szCs w:val="28"/>
              </w:rPr>
            </w:pPr>
            <w:r w:rsidRPr="00203306">
              <w:rPr>
                <w:sz w:val="28"/>
                <w:szCs w:val="28"/>
              </w:rPr>
              <w:t xml:space="preserve">* Cấu trúc câu lệnh: </w:t>
            </w:r>
            <w:r w:rsidRPr="00203306">
              <w:rPr>
                <w:b/>
                <w:bCs/>
                <w:sz w:val="28"/>
                <w:szCs w:val="28"/>
              </w:rPr>
              <w:t>Print</w:t>
            </w:r>
            <w:r w:rsidRPr="00203306">
              <w:rPr>
                <w:sz w:val="28"/>
                <w:szCs w:val="28"/>
              </w:rPr>
              <w:t xml:space="preserve"> </w:t>
            </w:r>
            <w:r w:rsidRPr="00203306">
              <w:rPr>
                <w:b/>
                <w:bCs/>
                <w:sz w:val="28"/>
                <w:szCs w:val="28"/>
              </w:rPr>
              <w:t xml:space="preserve">biểu thức </w:t>
            </w:r>
          </w:p>
          <w:p w:rsidR="00203306" w:rsidRDefault="00203306" w:rsidP="00203306">
            <w:pPr>
              <w:rPr>
                <w:sz w:val="28"/>
                <w:szCs w:val="28"/>
              </w:rPr>
            </w:pPr>
            <w:r w:rsidRPr="00203306">
              <w:rPr>
                <w:sz w:val="28"/>
                <w:szCs w:val="28"/>
              </w:rPr>
              <w:t xml:space="preserve">Ví dụ: </w:t>
            </w:r>
            <w:r w:rsidRPr="00203306">
              <w:rPr>
                <w:b/>
                <w:bCs/>
                <w:sz w:val="28"/>
                <w:szCs w:val="28"/>
              </w:rPr>
              <w:t>Print</w:t>
            </w:r>
            <w:r w:rsidRPr="00203306">
              <w:rPr>
                <w:sz w:val="28"/>
                <w:szCs w:val="28"/>
              </w:rPr>
              <w:t xml:space="preserve"> </w:t>
            </w:r>
            <w:r w:rsidRPr="00203306">
              <w:rPr>
                <w:b/>
                <w:bCs/>
                <w:sz w:val="28"/>
                <w:szCs w:val="28"/>
              </w:rPr>
              <w:t>2*5</w:t>
            </w:r>
          </w:p>
          <w:p w:rsidR="00203306" w:rsidRPr="00203306" w:rsidRDefault="00203306" w:rsidP="00B9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GV: </w:t>
            </w:r>
            <w:r w:rsidR="009F3697">
              <w:rPr>
                <w:sz w:val="28"/>
                <w:szCs w:val="28"/>
              </w:rPr>
              <w:t>Lệnh v</w:t>
            </w:r>
            <w:r>
              <w:rPr>
                <w:sz w:val="28"/>
                <w:szCs w:val="28"/>
              </w:rPr>
              <w:t>iết tắt: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203306">
              <w:rPr>
                <w:b/>
                <w:bCs/>
                <w:sz w:val="28"/>
                <w:szCs w:val="28"/>
              </w:rPr>
              <w:t>Pr 2*5</w:t>
            </w:r>
          </w:p>
          <w:p w:rsidR="00900EF7" w:rsidRDefault="00203306" w:rsidP="00B96167">
            <w:pPr>
              <w:rPr>
                <w:sz w:val="28"/>
                <w:szCs w:val="28"/>
              </w:rPr>
            </w:pPr>
            <w:r w:rsidRPr="00203306">
              <w:rPr>
                <w:b/>
                <w:bCs/>
                <w:sz w:val="28"/>
                <w:szCs w:val="28"/>
                <w:u w:val="single"/>
              </w:rPr>
              <w:t xml:space="preserve">Chú ý: </w:t>
            </w:r>
            <w:r w:rsidRPr="00203306">
              <w:rPr>
                <w:sz w:val="28"/>
                <w:szCs w:val="28"/>
              </w:rPr>
              <w:t xml:space="preserve">Trong Logo khi thực hiện phép toán có chứa dấu nhân và chia, sẽ được viết lần lượt như sau: </w:t>
            </w:r>
            <w:r w:rsidRPr="00203306">
              <w:rPr>
                <w:b/>
                <w:bCs/>
                <w:sz w:val="28"/>
                <w:szCs w:val="28"/>
              </w:rPr>
              <w:t>*</w:t>
            </w:r>
            <w:r w:rsidRPr="00203306">
              <w:rPr>
                <w:sz w:val="28"/>
                <w:szCs w:val="28"/>
              </w:rPr>
              <w:t xml:space="preserve"> và  </w:t>
            </w:r>
            <w:r w:rsidRPr="00203306">
              <w:rPr>
                <w:b/>
                <w:bCs/>
                <w:sz w:val="28"/>
                <w:szCs w:val="28"/>
              </w:rPr>
              <w:t>/</w:t>
            </w:r>
          </w:p>
          <w:p w:rsidR="00657A08" w:rsidRPr="00900EF7" w:rsidRDefault="00657A08" w:rsidP="00B96167">
            <w:pPr>
              <w:rPr>
                <w:sz w:val="28"/>
                <w:szCs w:val="28"/>
              </w:rPr>
            </w:pPr>
            <w:r w:rsidRPr="0095165F">
              <w:rPr>
                <w:sz w:val="28"/>
                <w:szCs w:val="28"/>
                <w:lang w:val="nl-NL"/>
              </w:rPr>
              <w:lastRenderedPageBreak/>
              <w:t>GV: Yêu cầu HS viết lệnh để thực hiện các phép tính, sau đó điền kết quả vào trang 110 SGK</w:t>
            </w:r>
            <w:r w:rsidR="007D5674">
              <w:rPr>
                <w:sz w:val="28"/>
                <w:szCs w:val="28"/>
                <w:lang w:val="nl-NL"/>
              </w:rPr>
              <w:t xml:space="preserve"> (TG: mỗi bài 2 phút)</w:t>
            </w:r>
          </w:p>
          <w:p w:rsidR="00203306" w:rsidRDefault="00203306" w:rsidP="00B961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10+4x25=</w:t>
            </w:r>
          </w:p>
          <w:p w:rsidR="00974AE9" w:rsidRDefault="00974AE9" w:rsidP="00B961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GV: Gọi 1 hs lên bảng viết câu lệnh</w:t>
            </w:r>
          </w:p>
          <w:p w:rsidR="00537D9A" w:rsidRDefault="00537D9A" w:rsidP="00B961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GV: Gọi 1 hs lên bảng thực hiện biểu thức, cả lớp thực hành trên máy tính xem kết quả có giống với kết quả của Logo không?</w:t>
            </w:r>
          </w:p>
          <w:p w:rsidR="00BA0CBD" w:rsidRPr="0095165F" w:rsidRDefault="00BA0CBD" w:rsidP="00BA0CBD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Kết quả phép tính hiển thị ở</w:t>
            </w:r>
            <w:r>
              <w:rPr>
                <w:sz w:val="28"/>
                <w:szCs w:val="28"/>
                <w:lang w:val="nl-NL"/>
              </w:rPr>
              <w:t xml:space="preserve"> đâu? </w:t>
            </w:r>
          </w:p>
          <w:p w:rsidR="00203306" w:rsidRPr="0095165F" w:rsidRDefault="00203306" w:rsidP="00B9616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80+45+55=</w:t>
            </w:r>
          </w:p>
          <w:p w:rsidR="00203306" w:rsidRDefault="00203306" w:rsidP="00203306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Quan sát, giúp đỡ HS</w:t>
            </w:r>
          </w:p>
          <w:p w:rsidR="00203306" w:rsidRPr="0095165F" w:rsidRDefault="00203306" w:rsidP="00203306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GV: Trình chiếu 1 số bài làm của HS</w:t>
            </w:r>
          </w:p>
          <w:p w:rsidR="00203306" w:rsidRPr="00040D60" w:rsidRDefault="00203306" w:rsidP="00203306">
            <w:pPr>
              <w:rPr>
                <w:sz w:val="28"/>
                <w:szCs w:val="28"/>
                <w:lang w:val="nl-NL"/>
              </w:rPr>
            </w:pPr>
            <w:r w:rsidRPr="00040D60">
              <w:rPr>
                <w:sz w:val="28"/>
                <w:szCs w:val="28"/>
                <w:lang w:val="nl-NL"/>
              </w:rPr>
              <w:t>GV: Nhận xét</w:t>
            </w:r>
          </w:p>
          <w:p w:rsidR="00BD16A1" w:rsidRDefault="00EF6D60" w:rsidP="00B37FF1">
            <w:pPr>
              <w:tabs>
                <w:tab w:val="left" w:pos="3064"/>
              </w:tabs>
              <w:jc w:val="both"/>
              <w:rPr>
                <w:b/>
                <w:bCs/>
                <w:sz w:val="28"/>
                <w:szCs w:val="28"/>
                <w:lang w:val="nl-NL"/>
              </w:rPr>
            </w:pPr>
            <w:r w:rsidRPr="00B37FF1">
              <w:rPr>
                <w:b/>
                <w:bCs/>
                <w:sz w:val="28"/>
                <w:szCs w:val="28"/>
                <w:lang w:val="nl-NL"/>
              </w:rPr>
              <w:t>4. Củng cố-dặn dò</w:t>
            </w:r>
          </w:p>
          <w:p w:rsidR="00EF6D60" w:rsidRPr="00BD16A1" w:rsidRDefault="00BD16A1" w:rsidP="00B37FF1">
            <w:pPr>
              <w:tabs>
                <w:tab w:val="left" w:pos="3064"/>
              </w:tabs>
              <w:jc w:val="both"/>
              <w:rPr>
                <w:bCs/>
                <w:sz w:val="28"/>
                <w:szCs w:val="28"/>
                <w:lang w:val="nl-NL"/>
              </w:rPr>
            </w:pPr>
            <w:r w:rsidRPr="00BD16A1">
              <w:rPr>
                <w:bCs/>
                <w:sz w:val="28"/>
                <w:szCs w:val="28"/>
                <w:lang w:val="nl-NL"/>
              </w:rPr>
              <w:t xml:space="preserve">- </w:t>
            </w:r>
            <w:r w:rsidR="001C529B">
              <w:rPr>
                <w:bCs/>
                <w:sz w:val="28"/>
                <w:szCs w:val="28"/>
                <w:lang w:val="nl-NL"/>
              </w:rPr>
              <w:t xml:space="preserve">GV: Cho 3 bài tập yêu cầu </w:t>
            </w:r>
            <w:r w:rsidRPr="00BD16A1">
              <w:rPr>
                <w:bCs/>
                <w:sz w:val="28"/>
                <w:szCs w:val="28"/>
                <w:lang w:val="nl-NL"/>
              </w:rPr>
              <w:t>HS lên chọn đáp án đúng</w:t>
            </w:r>
            <w:r>
              <w:rPr>
                <w:bCs/>
                <w:sz w:val="28"/>
                <w:szCs w:val="28"/>
                <w:lang w:val="nl-NL"/>
              </w:rPr>
              <w:t>;</w:t>
            </w:r>
            <w:r w:rsidR="00EF6D60" w:rsidRPr="00BD16A1">
              <w:rPr>
                <w:bCs/>
                <w:sz w:val="28"/>
                <w:szCs w:val="28"/>
                <w:lang w:val="nl-NL"/>
              </w:rPr>
              <w:tab/>
            </w:r>
          </w:p>
          <w:p w:rsidR="001508E5" w:rsidRPr="00B37FF1" w:rsidRDefault="00B37FF1" w:rsidP="00B3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3306" w:rsidRPr="00B37FF1">
              <w:rPr>
                <w:sz w:val="28"/>
                <w:szCs w:val="28"/>
              </w:rPr>
              <w:t xml:space="preserve">Về nhà ôn lại bài; </w:t>
            </w:r>
          </w:p>
          <w:p w:rsidR="001508E5" w:rsidRPr="00B37FF1" w:rsidRDefault="00B37FF1" w:rsidP="00B37F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3306" w:rsidRPr="00B37FF1">
              <w:rPr>
                <w:sz w:val="28"/>
                <w:szCs w:val="28"/>
              </w:rPr>
              <w:t xml:space="preserve">Thực hành lại thao tác các bài tập vừa học; </w:t>
            </w:r>
          </w:p>
          <w:p w:rsidR="00657A08" w:rsidRDefault="00B37FF1" w:rsidP="00B9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3306" w:rsidRPr="00B37FF1">
              <w:rPr>
                <w:sz w:val="28"/>
                <w:szCs w:val="28"/>
              </w:rPr>
              <w:t xml:space="preserve">Chuẩn bị </w:t>
            </w:r>
            <w:r w:rsidR="001A4492">
              <w:rPr>
                <w:sz w:val="28"/>
                <w:szCs w:val="28"/>
              </w:rPr>
              <w:t xml:space="preserve">nội dung </w:t>
            </w:r>
            <w:r w:rsidR="00203306" w:rsidRPr="00B37FF1">
              <w:rPr>
                <w:sz w:val="28"/>
                <w:szCs w:val="28"/>
              </w:rPr>
              <w:t>bài</w:t>
            </w:r>
            <w:r w:rsidR="001A4492">
              <w:rPr>
                <w:sz w:val="28"/>
                <w:szCs w:val="28"/>
              </w:rPr>
              <w:t xml:space="preserve"> học tiếp theo</w:t>
            </w:r>
            <w:r w:rsidR="00BD16A1">
              <w:rPr>
                <w:sz w:val="28"/>
                <w:szCs w:val="28"/>
              </w:rPr>
              <w:t>;</w:t>
            </w:r>
          </w:p>
          <w:p w:rsidR="00BD16A1" w:rsidRPr="00203306" w:rsidRDefault="00BD16A1" w:rsidP="00B9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 tiết học.</w:t>
            </w:r>
          </w:p>
        </w:tc>
        <w:tc>
          <w:tcPr>
            <w:tcW w:w="3955" w:type="dxa"/>
          </w:tcPr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</w:t>
            </w:r>
            <w:r w:rsidR="00CD058D">
              <w:rPr>
                <w:sz w:val="28"/>
                <w:szCs w:val="28"/>
                <w:lang w:val="nl-NL"/>
              </w:rPr>
              <w:t xml:space="preserve">ng nghe 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CD058D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Quan sát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F96395" w:rsidRPr="0095165F" w:rsidRDefault="00F96395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Trả lời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974AE9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Chú ý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24821" w:rsidRDefault="00324821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974AE9" w:rsidRPr="0095165F" w:rsidRDefault="00974AE9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CD058D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CD058D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HS: </w:t>
            </w:r>
            <w:r w:rsidR="00905986">
              <w:rPr>
                <w:sz w:val="28"/>
                <w:szCs w:val="28"/>
                <w:lang w:val="nl-NL"/>
              </w:rPr>
              <w:t>Lệnh Label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905986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Chú ý quan sát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</w:t>
            </w:r>
            <w:r w:rsidR="00040D60">
              <w:rPr>
                <w:sz w:val="28"/>
                <w:szCs w:val="28"/>
                <w:lang w:val="nl-NL"/>
              </w:rPr>
              <w:t xml:space="preserve">ng nghe </w:t>
            </w:r>
          </w:p>
          <w:p w:rsidR="00657A08" w:rsidRPr="0095165F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Quan sát</w:t>
            </w:r>
          </w:p>
          <w:p w:rsidR="00657A08" w:rsidRPr="0095165F" w:rsidRDefault="0033518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HS: Thực hiện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900EF7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900EF7" w:rsidRPr="0095165F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Trả lời</w:t>
            </w:r>
          </w:p>
          <w:p w:rsidR="00657A08" w:rsidRPr="0095165F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Lắng nghe</w:t>
            </w:r>
          </w:p>
          <w:p w:rsidR="00657A08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đọc yêu cầu</w:t>
            </w:r>
          </w:p>
          <w:p w:rsidR="00900EF7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Quan sát</w:t>
            </w: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335180" w:rsidRDefault="00335180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1D5B20" w:rsidRDefault="001D5B20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Thực hành</w:t>
            </w:r>
          </w:p>
          <w:p w:rsidR="00040D60" w:rsidRDefault="00040D60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HS: </w:t>
            </w:r>
            <w:r w:rsidR="001A4492">
              <w:rPr>
                <w:sz w:val="28"/>
                <w:szCs w:val="28"/>
                <w:lang w:val="nl-NL"/>
              </w:rPr>
              <w:t>Tự n</w:t>
            </w:r>
            <w:r>
              <w:rPr>
                <w:sz w:val="28"/>
                <w:szCs w:val="28"/>
                <w:lang w:val="nl-NL"/>
              </w:rPr>
              <w:t>hận xét</w:t>
            </w:r>
          </w:p>
          <w:p w:rsidR="00F779C2" w:rsidRDefault="00040D60" w:rsidP="001D5B20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Lắng nghe</w:t>
            </w:r>
          </w:p>
          <w:p w:rsidR="001D5B20" w:rsidRDefault="001D5B20" w:rsidP="001D5B20">
            <w:pPr>
              <w:jc w:val="both"/>
              <w:rPr>
                <w:sz w:val="28"/>
                <w:szCs w:val="28"/>
                <w:lang w:val="nl-NL"/>
              </w:rPr>
            </w:pPr>
          </w:p>
          <w:p w:rsidR="00657A08" w:rsidRPr="0095165F" w:rsidRDefault="00657A08" w:rsidP="00B96167">
            <w:pPr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</w:t>
            </w:r>
            <w:r w:rsidR="00203306">
              <w:rPr>
                <w:sz w:val="28"/>
                <w:szCs w:val="28"/>
                <w:lang w:val="nl-NL"/>
              </w:rPr>
              <w:t>ng nghe</w:t>
            </w:r>
          </w:p>
          <w:p w:rsidR="00657A08" w:rsidRPr="0095165F" w:rsidRDefault="00F779C2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Print</w:t>
            </w:r>
          </w:p>
          <w:p w:rsidR="00657A08" w:rsidRPr="0095165F" w:rsidRDefault="00203306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Quan sát</w:t>
            </w:r>
          </w:p>
          <w:p w:rsidR="00BA0CBD" w:rsidRPr="0095165F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  <w:r w:rsidRPr="0095165F">
              <w:rPr>
                <w:sz w:val="28"/>
                <w:szCs w:val="28"/>
                <w:lang w:val="nl-NL"/>
              </w:rPr>
              <w:t>HS: Lắng nghe</w:t>
            </w:r>
          </w:p>
          <w:p w:rsidR="00657A08" w:rsidRDefault="00B37FF1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Chú ý</w:t>
            </w:r>
          </w:p>
          <w:p w:rsidR="00900EF7" w:rsidRPr="0095165F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03306" w:rsidRDefault="00B37FF1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Lắng nghe</w:t>
            </w:r>
          </w:p>
          <w:p w:rsidR="00F779C2" w:rsidRDefault="00F779C2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900EF7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900EF7" w:rsidRPr="0095165F" w:rsidRDefault="00900EF7" w:rsidP="00B96167">
            <w:pPr>
              <w:jc w:val="both"/>
              <w:rPr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203306" w:rsidRDefault="00203306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HS: đọc yêu cầu</w:t>
            </w:r>
          </w:p>
          <w:p w:rsidR="00BA0CBD" w:rsidRDefault="00BA0CBD" w:rsidP="0020330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03306" w:rsidRDefault="00203306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Quan sát</w:t>
            </w:r>
          </w:p>
          <w:p w:rsidR="00BA0CBD" w:rsidRDefault="00BA0CBD" w:rsidP="0020330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03306" w:rsidRDefault="00974AE9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Pr 10+4*25</w:t>
            </w:r>
          </w:p>
          <w:p w:rsidR="00537D9A" w:rsidRDefault="00537D9A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Thực hành</w:t>
            </w:r>
          </w:p>
          <w:p w:rsidR="00537D9A" w:rsidRDefault="00537D9A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110, hai kết quả giống nhau</w:t>
            </w:r>
          </w:p>
          <w:p w:rsidR="00537D9A" w:rsidRDefault="00537D9A" w:rsidP="00203306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A0CBD" w:rsidRDefault="00BA0CBD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Ngăn chứa lệnh</w:t>
            </w:r>
          </w:p>
          <w:p w:rsidR="00203306" w:rsidRDefault="00974AE9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180</w:t>
            </w:r>
          </w:p>
          <w:p w:rsidR="00974AE9" w:rsidRDefault="00203306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Thực hành</w:t>
            </w:r>
          </w:p>
          <w:p w:rsidR="00203306" w:rsidRDefault="00203306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Nhận xét</w:t>
            </w:r>
          </w:p>
          <w:p w:rsidR="00203306" w:rsidRDefault="00203306" w:rsidP="00203306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Lắng nghe</w:t>
            </w:r>
          </w:p>
          <w:p w:rsidR="00657A08" w:rsidRDefault="00657A08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03306" w:rsidRDefault="00BD16A1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Lên chọn</w:t>
            </w:r>
          </w:p>
          <w:p w:rsidR="00BD16A1" w:rsidRDefault="00BD16A1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BD16A1" w:rsidRDefault="00BD16A1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1C529B" w:rsidRDefault="001C529B" w:rsidP="00B9616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203306" w:rsidRDefault="00203306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Chú ý</w:t>
            </w:r>
          </w:p>
          <w:p w:rsidR="00203306" w:rsidRPr="0095165F" w:rsidRDefault="00203306" w:rsidP="00B9616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HS: Lắng nghe</w:t>
            </w:r>
          </w:p>
        </w:tc>
      </w:tr>
    </w:tbl>
    <w:p w:rsidR="00272ECD" w:rsidRPr="0095165F" w:rsidRDefault="00272ECD">
      <w:pPr>
        <w:rPr>
          <w:sz w:val="28"/>
          <w:szCs w:val="28"/>
        </w:rPr>
      </w:pPr>
    </w:p>
    <w:sectPr w:rsidR="00272ECD" w:rsidRPr="0095165F" w:rsidSect="00900EF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F56"/>
    <w:multiLevelType w:val="hybridMultilevel"/>
    <w:tmpl w:val="3CD87E22"/>
    <w:lvl w:ilvl="0" w:tplc="576415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AF708D"/>
    <w:multiLevelType w:val="hybridMultilevel"/>
    <w:tmpl w:val="1D06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18AB"/>
    <w:multiLevelType w:val="hybridMultilevel"/>
    <w:tmpl w:val="05B68D46"/>
    <w:lvl w:ilvl="0" w:tplc="F112D16E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18FA"/>
    <w:multiLevelType w:val="hybridMultilevel"/>
    <w:tmpl w:val="1BC22872"/>
    <w:lvl w:ilvl="0" w:tplc="B1BE4108">
      <w:start w:val="2"/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70400B31"/>
    <w:multiLevelType w:val="hybridMultilevel"/>
    <w:tmpl w:val="07189AE0"/>
    <w:lvl w:ilvl="0" w:tplc="EA9E33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E12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4B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7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58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CB5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E4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427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C9F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96847"/>
    <w:multiLevelType w:val="hybridMultilevel"/>
    <w:tmpl w:val="1020E5C0"/>
    <w:lvl w:ilvl="0" w:tplc="BBC281C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08"/>
    <w:rsid w:val="00040D60"/>
    <w:rsid w:val="001508E5"/>
    <w:rsid w:val="001A4492"/>
    <w:rsid w:val="001C529B"/>
    <w:rsid w:val="001D5B20"/>
    <w:rsid w:val="00203306"/>
    <w:rsid w:val="00221423"/>
    <w:rsid w:val="00272ECD"/>
    <w:rsid w:val="00324821"/>
    <w:rsid w:val="00335180"/>
    <w:rsid w:val="00420856"/>
    <w:rsid w:val="00537D9A"/>
    <w:rsid w:val="00657A08"/>
    <w:rsid w:val="007D5674"/>
    <w:rsid w:val="00900EF7"/>
    <w:rsid w:val="00905986"/>
    <w:rsid w:val="0095165F"/>
    <w:rsid w:val="00974AE9"/>
    <w:rsid w:val="009977CA"/>
    <w:rsid w:val="009F3697"/>
    <w:rsid w:val="00B37FF1"/>
    <w:rsid w:val="00B7751C"/>
    <w:rsid w:val="00BA0CBD"/>
    <w:rsid w:val="00BD16A1"/>
    <w:rsid w:val="00C8480B"/>
    <w:rsid w:val="00CD058D"/>
    <w:rsid w:val="00D73F55"/>
    <w:rsid w:val="00DD3BA7"/>
    <w:rsid w:val="00E26CB1"/>
    <w:rsid w:val="00EC33AD"/>
    <w:rsid w:val="00EF6D60"/>
    <w:rsid w:val="00F779C2"/>
    <w:rsid w:val="00F96395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DC92"/>
  <w15:chartTrackingRefBased/>
  <w15:docId w15:val="{C9324BFC-8036-414A-AA8B-53421DF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08"/>
    <w:pPr>
      <w:spacing w:after="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08"/>
    <w:pPr>
      <w:ind w:left="720"/>
      <w:contextualSpacing/>
    </w:pPr>
  </w:style>
  <w:style w:type="table" w:styleId="TableGrid">
    <w:name w:val="Table Grid"/>
    <w:basedOn w:val="TableNormal"/>
    <w:uiPriority w:val="59"/>
    <w:rsid w:val="00657A08"/>
    <w:pPr>
      <w:spacing w:after="0" w:line="240" w:lineRule="auto"/>
    </w:pPr>
    <w:rPr>
      <w:rFonts w:ascii="Times New Roman" w:hAnsi="Times New Roman"/>
      <w:bCs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6D6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2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2020-05-23T03:42:00Z</dcterms:created>
  <dcterms:modified xsi:type="dcterms:W3CDTF">2020-06-10T00:03:00Z</dcterms:modified>
</cp:coreProperties>
</file>