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3DD60" w14:textId="77777777" w:rsidR="002F61C8" w:rsidRPr="002F61C8" w:rsidRDefault="002F61C8" w:rsidP="002F61C8">
      <w:pPr>
        <w:spacing w:after="0" w:line="240" w:lineRule="auto"/>
        <w:ind w:right="-224"/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Times New Roman" w:cs="Times New Roman"/>
          <w:b/>
          <w:kern w:val="0"/>
          <w:szCs w:val="28"/>
          <w:lang w:val="en-US"/>
          <w14:ligatures w14:val="none"/>
        </w:rPr>
        <w:t>Ngày soạn:   4 -5-2024</w:t>
      </w:r>
    </w:p>
    <w:p w14:paraId="78A07EE4" w14:textId="77777777" w:rsidR="002F61C8" w:rsidRPr="002F61C8" w:rsidRDefault="002F61C8" w:rsidP="002F61C8">
      <w:pPr>
        <w:spacing w:after="0" w:line="240" w:lineRule="auto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F61C8">
        <w:rPr>
          <w:rFonts w:eastAsia="Times New Roman" w:cs="Times New Roman"/>
          <w:b/>
          <w:kern w:val="0"/>
          <w:szCs w:val="28"/>
          <w:lang w:val="en-US"/>
          <w14:ligatures w14:val="none"/>
        </w:rPr>
        <w:t>Ngày dạy:    6 -5-2024</w:t>
      </w:r>
    </w:p>
    <w:p w14:paraId="4030FAEC" w14:textId="77777777" w:rsidR="002F61C8" w:rsidRPr="002F61C8" w:rsidRDefault="002F61C8" w:rsidP="002F61C8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  <w:t>HĐTN( TIẾT 100)</w:t>
      </w:r>
    </w:p>
    <w:p w14:paraId="32170095" w14:textId="77777777" w:rsidR="002F61C8" w:rsidRPr="002F61C8" w:rsidRDefault="002F61C8" w:rsidP="002F61C8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kern w:val="0"/>
          <w:sz w:val="24"/>
          <w:szCs w:val="24"/>
          <w:lang w:val="nl-NL"/>
          <w14:ligatures w14:val="none"/>
        </w:rPr>
      </w:pPr>
      <w:r w:rsidRPr="002F61C8">
        <w:rPr>
          <w:rFonts w:eastAsia="Times New Roman" w:cs="Times New Roman"/>
          <w:b/>
          <w:bCs/>
          <w:kern w:val="0"/>
          <w:sz w:val="24"/>
          <w:szCs w:val="24"/>
          <w:lang w:val="nl-NL"/>
          <w14:ligatures w14:val="none"/>
        </w:rPr>
        <w:t>HƯỞNG ỨNG PHONG TRÀO AN TOÀN TRONG CUỘC SỐNG</w:t>
      </w:r>
    </w:p>
    <w:p w14:paraId="377E2D98" w14:textId="77777777" w:rsidR="002F61C8" w:rsidRPr="002F61C8" w:rsidRDefault="002F61C8" w:rsidP="002F61C8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nl-NL"/>
          <w14:ligatures w14:val="none"/>
        </w:rPr>
      </w:pPr>
      <w:r w:rsidRPr="002F61C8">
        <w:rPr>
          <w:rFonts w:eastAsia="Times New Roman" w:cs="Times New Roman"/>
          <w:b/>
          <w:kern w:val="0"/>
          <w:sz w:val="24"/>
          <w:szCs w:val="24"/>
          <w:lang w:val="nl-NL"/>
          <w14:ligatures w14:val="none"/>
        </w:rPr>
        <w:t xml:space="preserve">I. </w:t>
      </w:r>
      <w:r w:rsidRPr="002F61C8"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  <w:t>YÊU CẦU CẦN ĐẠT:</w:t>
      </w:r>
    </w:p>
    <w:p w14:paraId="7EA7F569" w14:textId="77777777" w:rsidR="002F61C8" w:rsidRPr="002F61C8" w:rsidRDefault="002F61C8" w:rsidP="002F61C8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nl-NL"/>
          <w14:ligatures w14:val="none"/>
        </w:rPr>
      </w:pPr>
      <w:r w:rsidRPr="002F61C8">
        <w:rPr>
          <w:rFonts w:eastAsia="Times New Roman" w:cs="Times New Roman"/>
          <w:b/>
          <w:kern w:val="0"/>
          <w:sz w:val="24"/>
          <w:szCs w:val="24"/>
          <w:lang w:val="nl-NL"/>
          <w14:ligatures w14:val="none"/>
        </w:rPr>
        <w:t>1. Mức độ, yêu cầu cần đạt</w:t>
      </w:r>
    </w:p>
    <w:p w14:paraId="0C7EAB25" w14:textId="77777777" w:rsidR="002F61C8" w:rsidRPr="002F61C8" w:rsidRDefault="002F61C8" w:rsidP="002F61C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kern w:val="0"/>
          <w:sz w:val="24"/>
          <w:szCs w:val="24"/>
          <w:lang w:val="nl-NL"/>
          <w14:ligatures w14:val="none"/>
        </w:rPr>
      </w:pPr>
      <w:r w:rsidRPr="002F61C8">
        <w:rPr>
          <w:rFonts w:eastAsia="Calibri" w:cs="Times New Roman"/>
          <w:kern w:val="0"/>
          <w:sz w:val="24"/>
          <w:szCs w:val="24"/>
          <w:lang w:val="nl-NL"/>
          <w14:ligatures w14:val="none"/>
        </w:rPr>
        <w:t xml:space="preserve">Biết được nhưng mối nguy cơ bị bắt cóc có thể xảy đến đối với bản thân và bạn bè. </w:t>
      </w:r>
    </w:p>
    <w:p w14:paraId="7278506D" w14:textId="77777777" w:rsidR="002F61C8" w:rsidRPr="002F61C8" w:rsidRDefault="002F61C8" w:rsidP="002F61C8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  <w:t>2. Năng lực</w:t>
      </w:r>
    </w:p>
    <w:p w14:paraId="0CB26953" w14:textId="77777777" w:rsidR="002F61C8" w:rsidRPr="002F61C8" w:rsidRDefault="002F61C8" w:rsidP="002F61C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Năng lực chung: </w:t>
      </w:r>
      <w:r w:rsidRPr="002F61C8">
        <w:rPr>
          <w:rFonts w:eastAsia="Calibri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Giao tiếp, hợp tác ; Tự chủ, tự học. </w:t>
      </w:r>
    </w:p>
    <w:p w14:paraId="337F5538" w14:textId="77777777" w:rsidR="002F61C8" w:rsidRPr="002F61C8" w:rsidRDefault="002F61C8" w:rsidP="002F61C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Calibri" w:cs="Times New Roman"/>
          <w:b/>
          <w:color w:val="000000"/>
          <w:kern w:val="0"/>
          <w:sz w:val="24"/>
          <w:szCs w:val="24"/>
          <w:lang w:val="en-US"/>
          <w14:ligatures w14:val="none"/>
        </w:rPr>
        <w:t>Năng lực riêng:</w:t>
      </w:r>
      <w:r w:rsidRPr="002F61C8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Có ý thức tự bảo vệ bản thân, phòng tránh những nguy cơ bị lạc, bị bắt cóc. </w:t>
      </w:r>
    </w:p>
    <w:p w14:paraId="36F5046F" w14:textId="77777777" w:rsidR="002F61C8" w:rsidRPr="002F61C8" w:rsidRDefault="002F61C8" w:rsidP="002F61C8">
      <w:pPr>
        <w:spacing w:after="0" w:line="240" w:lineRule="auto"/>
        <w:jc w:val="both"/>
        <w:rPr>
          <w:rFonts w:eastAsia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</w:pPr>
      <w:r w:rsidRPr="002F61C8">
        <w:rPr>
          <w:rFonts w:eastAsia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>3. Phẩm chất</w:t>
      </w:r>
    </w:p>
    <w:p w14:paraId="70B7EDEA" w14:textId="77777777" w:rsidR="002F61C8" w:rsidRPr="002F61C8" w:rsidRDefault="002F61C8" w:rsidP="002F61C8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color w:val="000000"/>
          <w:kern w:val="0"/>
          <w:sz w:val="24"/>
          <w:szCs w:val="24"/>
          <w:lang w:val="fr-FR"/>
          <w14:ligatures w14:val="none"/>
        </w:rPr>
      </w:pPr>
      <w:r w:rsidRPr="002F61C8">
        <w:rPr>
          <w:rFonts w:eastAsia="Calibri" w:cs="Times New Roman"/>
          <w:kern w:val="0"/>
          <w:sz w:val="24"/>
          <w:szCs w:val="24"/>
          <w:lang w:val="fr-FR"/>
          <w14:ligatures w14:val="none"/>
        </w:rPr>
        <w:t xml:space="preserve">Bồi dưỡng phẩm chất nhân ái, trung thực, trách nhiệm. </w:t>
      </w:r>
    </w:p>
    <w:p w14:paraId="5B2F10CF" w14:textId="77777777" w:rsidR="002F61C8" w:rsidRPr="002F61C8" w:rsidRDefault="002F61C8" w:rsidP="002F61C8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  <w:t xml:space="preserve">II. </w:t>
      </w:r>
      <w:r w:rsidRPr="002F61C8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>ĐỒ DÙNG DẠY HỌC</w:t>
      </w:r>
      <w:r w:rsidRPr="002F61C8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37A4B722" w14:textId="77777777" w:rsidR="002F61C8" w:rsidRPr="002F61C8" w:rsidRDefault="002F61C8" w:rsidP="002F61C8">
      <w:pPr>
        <w:spacing w:after="0" w:line="24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2F61C8">
        <w:rPr>
          <w:rFonts w:eastAsia="Times New Roman" w:cs="Times New Roman"/>
          <w:b/>
          <w:kern w:val="0"/>
          <w:sz w:val="24"/>
          <w:szCs w:val="24"/>
          <w14:ligatures w14:val="none"/>
        </w:rPr>
        <w:t>a. Đối với GV</w:t>
      </w:r>
    </w:p>
    <w:p w14:paraId="45125656" w14:textId="77777777" w:rsidR="002F61C8" w:rsidRPr="002F61C8" w:rsidRDefault="002F61C8" w:rsidP="002F61C8">
      <w:pPr>
        <w:numPr>
          <w:ilvl w:val="0"/>
          <w:numId w:val="4"/>
        </w:numPr>
        <w:spacing w:after="0" w:line="240" w:lineRule="auto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  <w:r w:rsidRPr="002F61C8">
        <w:rPr>
          <w:rFonts w:eastAsia="Calibri" w:cs="Times New Roman"/>
          <w:kern w:val="0"/>
          <w:sz w:val="24"/>
          <w:szCs w:val="24"/>
          <w14:ligatures w14:val="none"/>
        </w:rPr>
        <w:t xml:space="preserve">Nhắc HS mặc đúng đồng phục, trang phục biểu diễn. </w:t>
      </w:r>
    </w:p>
    <w:p w14:paraId="6B8709EA" w14:textId="77777777" w:rsidR="002F61C8" w:rsidRPr="002F61C8" w:rsidRDefault="002F61C8" w:rsidP="002F61C8">
      <w:pPr>
        <w:spacing w:after="0" w:line="240" w:lineRule="auto"/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  <w:t xml:space="preserve">b. Đối với HS: </w:t>
      </w:r>
    </w:p>
    <w:p w14:paraId="36944CB2" w14:textId="77777777" w:rsidR="002F61C8" w:rsidRPr="002F61C8" w:rsidRDefault="002F61C8" w:rsidP="002F61C8">
      <w:pPr>
        <w:numPr>
          <w:ilvl w:val="0"/>
          <w:numId w:val="5"/>
        </w:numPr>
        <w:spacing w:after="0" w:line="240" w:lineRule="auto"/>
        <w:contextualSpacing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Mặc lịch sự, sạch sẽ; đầu tóc gọn gàng.</w:t>
      </w:r>
    </w:p>
    <w:p w14:paraId="724F17B6" w14:textId="77777777" w:rsidR="002F61C8" w:rsidRPr="002F61C8" w:rsidRDefault="002F61C8" w:rsidP="002F61C8">
      <w:pPr>
        <w:spacing w:before="140" w:after="140" w:line="240" w:lineRule="auto"/>
        <w:jc w:val="both"/>
        <w:rPr>
          <w:rFonts w:eastAsia="Times New Roman" w:cs="Times New Roman"/>
          <w:b/>
          <w:color w:val="000000"/>
          <w:kern w:val="0"/>
          <w:sz w:val="24"/>
          <w:szCs w:val="24"/>
          <w:lang w:val="fr-FR"/>
          <w14:ligatures w14:val="none"/>
        </w:rPr>
      </w:pPr>
      <w:r w:rsidRPr="002F61C8">
        <w:rPr>
          <w:rFonts w:eastAsia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III. HOẠT ĐỘNG DẠY HỌC CHỦ YẾU</w:t>
      </w:r>
    </w:p>
    <w:tbl>
      <w:tblPr>
        <w:tblW w:w="102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4230"/>
      </w:tblGrid>
      <w:tr w:rsidR="002F61C8" w:rsidRPr="002F61C8" w14:paraId="061952AB" w14:textId="77777777" w:rsidTr="00FA740A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328" w14:textId="77777777" w:rsidR="002F61C8" w:rsidRPr="002F61C8" w:rsidRDefault="002F61C8" w:rsidP="002F61C8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10E" w14:textId="77777777" w:rsidR="002F61C8" w:rsidRPr="002F61C8" w:rsidRDefault="002F61C8" w:rsidP="002F61C8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HOẠT ĐỘNG CỦA HỌC SINH</w:t>
            </w:r>
          </w:p>
        </w:tc>
      </w:tr>
      <w:tr w:rsidR="002F61C8" w:rsidRPr="002F61C8" w14:paraId="782EE6F3" w14:textId="77777777" w:rsidTr="00FA740A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FAA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I. HOẠT ĐỘNG KHỞI ĐỘNG</w:t>
            </w:r>
          </w:p>
          <w:p w14:paraId="4FB6A04F" w14:textId="77777777" w:rsidR="002F61C8" w:rsidRPr="002F61C8" w:rsidRDefault="002F61C8" w:rsidP="002F61C8">
            <w:pPr>
              <w:tabs>
                <w:tab w:val="left" w:pos="567"/>
                <w:tab w:val="left" w:pos="1134"/>
              </w:tabs>
              <w:spacing w:before="120" w:after="120" w:line="312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a. Mục tiêu: </w:t>
            </w:r>
            <w:r w:rsidRPr="002F61C8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Tạo tâm thế hứng thú cho học sinh và từng bước làm quen với các hoạt động chào cờ.</w:t>
            </w:r>
          </w:p>
          <w:p w14:paraId="2C30CF57" w14:textId="77777777" w:rsidR="002F61C8" w:rsidRPr="002F61C8" w:rsidRDefault="002F61C8" w:rsidP="002F61C8">
            <w:pPr>
              <w:tabs>
                <w:tab w:val="left" w:pos="567"/>
                <w:tab w:val="left" w:pos="1134"/>
              </w:tabs>
              <w:spacing w:before="120" w:after="120" w:line="312" w:lineRule="auto"/>
              <w:jc w:val="both"/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b. Cách tiến hành: </w:t>
            </w:r>
            <w:r w:rsidRPr="002F61C8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GV cho HS ổn định tổ chức, nhắc nhở HS chỉnh đốn hàng ngũ, trang phục để thực hiện nghi lễ chào cờ. </w:t>
            </w:r>
          </w:p>
          <w:p w14:paraId="678F11DF" w14:textId="77777777" w:rsidR="002F61C8" w:rsidRPr="002F61C8" w:rsidRDefault="002F61C8" w:rsidP="002F61C8">
            <w:pPr>
              <w:tabs>
                <w:tab w:val="left" w:pos="567"/>
                <w:tab w:val="left" w:pos="1134"/>
              </w:tabs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II. HOẠT ĐỘNG HÌNH THÀNH KIẾN THỨC</w:t>
            </w:r>
          </w:p>
          <w:p w14:paraId="76AD8CF9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a. Mục tiêu: </w:t>
            </w:r>
            <w:r w:rsidRPr="002F61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HS tham gia hưởng ứng phong trào an toàn trong cuộc sống.</w:t>
            </w:r>
          </w:p>
          <w:p w14:paraId="7B061B0C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i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b. Cách tiến hành: </w:t>
            </w:r>
            <w:r w:rsidRPr="002F61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 GV nhắc nhở HS chỉnh đốn hàng ngũ, thực hiện nghi lễ chào cờ. - HS nghe GV nhận xét kết quả thi đua của tuần vừa qua và phát động phong trào của tuần tới. - GV Tổng phụ trách Đội tổ chức buổi sinh hoạt dưới cờ theo chủ đề Hưởng ứng phong trào An toàn trong cuộc sống:</w:t>
            </w:r>
            <w:r w:rsidRPr="002F61C8">
              <w:rPr>
                <w:rFonts w:eastAsia="Times New Roman" w:cs="Times New Roman"/>
                <w:i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+ Xem trình diễn tiểu phẩm về Phòng tránh bị bắt cóc.</w:t>
            </w:r>
          </w:p>
          <w:p w14:paraId="34489F76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i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i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>+ GV mời một số HS nêu cảm nghĩ sau khi xem trình diễn tiểu phẩm.+ GV nhấn mạnh HS cần nâng cao ý thức tự bảo vệ bản thân, phòng tránh những tình huống bị bắt cóc.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E55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4470631F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269779D9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C2A4EA7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E1827D3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FBC8440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E2A4060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55F47465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1E223883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21DEA9B2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7620DCAA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- HS chào cờ. </w:t>
            </w:r>
          </w:p>
          <w:p w14:paraId="65BE5F24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</w:p>
          <w:p w14:paraId="5354CBCF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- HS lắng nghe, tiếp thu, thực hiện. </w:t>
            </w:r>
          </w:p>
          <w:p w14:paraId="771B94F8" w14:textId="77777777" w:rsidR="002F61C8" w:rsidRPr="002F61C8" w:rsidRDefault="002F61C8" w:rsidP="002F61C8">
            <w:pPr>
              <w:tabs>
                <w:tab w:val="left" w:pos="1152"/>
                <w:tab w:val="center" w:pos="4977"/>
                <w:tab w:val="left" w:pos="9040"/>
              </w:tabs>
              <w:spacing w:before="120" w:after="120" w:line="312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</w:pPr>
            <w:r w:rsidRPr="002F61C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nl-NL"/>
                <w14:ligatures w14:val="none"/>
              </w:rPr>
              <w:t xml:space="preserve">- HS quan sát, nêu cảm nghĩ. </w:t>
            </w:r>
          </w:p>
        </w:tc>
      </w:tr>
    </w:tbl>
    <w:p w14:paraId="3A5EF808" w14:textId="77777777" w:rsidR="002F61C8" w:rsidRPr="002F61C8" w:rsidRDefault="002F61C8" w:rsidP="002F61C8">
      <w:pPr>
        <w:spacing w:after="0" w:line="240" w:lineRule="auto"/>
        <w:jc w:val="center"/>
        <w:rPr>
          <w:rFonts w:eastAsia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685E1934" w14:textId="77777777" w:rsidR="002F61C8" w:rsidRPr="002F61C8" w:rsidRDefault="002F61C8" w:rsidP="002F61C8">
      <w:pPr>
        <w:spacing w:after="0" w:line="240" w:lineRule="auto"/>
        <w:rPr>
          <w:rFonts w:eastAsia="Times New Roman" w:cs="Times New Roman"/>
          <w:b/>
          <w:sz w:val="26"/>
          <w:szCs w:val="26"/>
          <w:lang w:val="nl-NL"/>
          <w14:ligatures w14:val="none"/>
        </w:rPr>
      </w:pPr>
      <w:r w:rsidRPr="002F61C8">
        <w:rPr>
          <w:rFonts w:eastAsia="Times New Roman" w:cs="Times New Roman"/>
          <w:b/>
          <w:sz w:val="26"/>
          <w:szCs w:val="26"/>
          <w:lang w:val="nl-NL"/>
          <w14:ligatures w14:val="none"/>
        </w:rPr>
        <w:lastRenderedPageBreak/>
        <w:t xml:space="preserve">IV. ĐIỀU CHỈNH SAU BÀI DẠY: </w:t>
      </w:r>
      <w:r w:rsidRPr="002F61C8">
        <w:rPr>
          <w:rFonts w:eastAsia="Times New Roman" w:cs="Times New Roman"/>
          <w:sz w:val="26"/>
          <w:szCs w:val="26"/>
          <w:lang w:val="nl-NL"/>
          <w14:ligatures w14:val="none"/>
        </w:rPr>
        <w:t>(Nếu có)</w:t>
      </w:r>
    </w:p>
    <w:p w14:paraId="7CF9D8F9" w14:textId="77777777" w:rsidR="002F61C8" w:rsidRPr="002F61C8" w:rsidRDefault="002F61C8" w:rsidP="002F61C8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...................................................................................................................................................</w:t>
      </w:r>
    </w:p>
    <w:p w14:paraId="1805B6AE" w14:textId="77777777" w:rsidR="002F61C8" w:rsidRPr="002F61C8" w:rsidRDefault="002F61C8" w:rsidP="002F61C8">
      <w:pPr>
        <w:spacing w:after="0" w:line="240" w:lineRule="auto"/>
        <w:jc w:val="center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 w:rsidRPr="002F61C8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...................................................................………………………………………………</w:t>
      </w:r>
    </w:p>
    <w:p w14:paraId="7C3EDE59" w14:textId="77777777" w:rsidR="00C1301C" w:rsidRDefault="00C1301C"/>
    <w:sectPr w:rsidR="00C13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19DD"/>
    <w:multiLevelType w:val="multilevel"/>
    <w:tmpl w:val="30C119DD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5F19"/>
    <w:multiLevelType w:val="multilevel"/>
    <w:tmpl w:val="31BD5F1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7E98"/>
    <w:multiLevelType w:val="multilevel"/>
    <w:tmpl w:val="534D7E9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7920"/>
    <w:multiLevelType w:val="multilevel"/>
    <w:tmpl w:val="5974792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57545">
    <w:abstractNumId w:val="0"/>
  </w:num>
  <w:num w:numId="2" w16cid:durableId="1027635064">
    <w:abstractNumId w:val="2"/>
  </w:num>
  <w:num w:numId="3" w16cid:durableId="309746282">
    <w:abstractNumId w:val="4"/>
  </w:num>
  <w:num w:numId="4" w16cid:durableId="1847136785">
    <w:abstractNumId w:val="3"/>
  </w:num>
  <w:num w:numId="5" w16cid:durableId="104236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8"/>
    <w:rsid w:val="002F61C8"/>
    <w:rsid w:val="006A0021"/>
    <w:rsid w:val="00782CA0"/>
    <w:rsid w:val="00C1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BB715"/>
  <w15:chartTrackingRefBased/>
  <w15:docId w15:val="{A01EE3D4-3E9E-4E50-BF85-6C67406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2024-05-23T04:29:00Z</dcterms:created>
  <dcterms:modified xsi:type="dcterms:W3CDTF">2024-05-23T04:30:00Z</dcterms:modified>
</cp:coreProperties>
</file>